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45C0" w14:textId="2763DEAD" w:rsidR="002A54ED" w:rsidRPr="004658C5" w:rsidRDefault="2A74C540" w:rsidP="002A54ED">
      <w:pPr>
        <w:tabs>
          <w:tab w:val="left" w:pos="420"/>
        </w:tabs>
        <w:spacing w:after="0"/>
        <w:rPr>
          <w:rFonts w:ascii="Arial" w:hAnsi="Arial" w:cs="Arial"/>
          <w:sz w:val="18"/>
          <w:szCs w:val="18"/>
        </w:rPr>
      </w:pPr>
      <w:r w:rsidRPr="004658C5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67D087F" wp14:editId="4B3B801D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00100" cy="797560"/>
            <wp:effectExtent l="0" t="0" r="0" b="2540"/>
            <wp:wrapSquare wrapText="bothSides"/>
            <wp:docPr id="257783968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85" cy="80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8C8" w:rsidRPr="004658C5">
        <w:rPr>
          <w:rFonts w:ascii="Arial" w:hAnsi="Arial" w:cs="Arial"/>
          <w:sz w:val="18"/>
          <w:szCs w:val="18"/>
        </w:rPr>
        <w:t xml:space="preserve">Minutes of the </w:t>
      </w:r>
      <w:r w:rsidR="00DF49B5">
        <w:rPr>
          <w:rFonts w:ascii="Arial" w:hAnsi="Arial" w:cs="Arial"/>
          <w:sz w:val="18"/>
          <w:szCs w:val="18"/>
        </w:rPr>
        <w:t xml:space="preserve">full council </w:t>
      </w:r>
      <w:r w:rsidR="003A000A">
        <w:rPr>
          <w:rFonts w:ascii="Arial" w:hAnsi="Arial" w:cs="Arial"/>
          <w:sz w:val="18"/>
          <w:szCs w:val="18"/>
        </w:rPr>
        <w:t>Meeting</w:t>
      </w:r>
      <w:r w:rsidR="000B28C8" w:rsidRPr="004658C5">
        <w:rPr>
          <w:rFonts w:ascii="Arial" w:hAnsi="Arial" w:cs="Arial"/>
          <w:sz w:val="18"/>
          <w:szCs w:val="18"/>
        </w:rPr>
        <w:t xml:space="preserve"> held on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525FB5" w:rsidRPr="004658C5">
        <w:rPr>
          <w:rFonts w:ascii="Arial" w:hAnsi="Arial" w:cs="Arial"/>
          <w:sz w:val="18"/>
          <w:szCs w:val="18"/>
        </w:rPr>
        <w:t xml:space="preserve">Thursday </w:t>
      </w:r>
      <w:r w:rsidR="00DF49B5">
        <w:rPr>
          <w:rFonts w:ascii="Arial" w:hAnsi="Arial" w:cs="Arial"/>
          <w:sz w:val="18"/>
          <w:szCs w:val="18"/>
        </w:rPr>
        <w:t>12</w:t>
      </w:r>
      <w:r w:rsidR="00DF49B5" w:rsidRPr="00DF49B5">
        <w:rPr>
          <w:rFonts w:ascii="Arial" w:hAnsi="Arial" w:cs="Arial"/>
          <w:sz w:val="18"/>
          <w:szCs w:val="18"/>
          <w:vertAlign w:val="superscript"/>
        </w:rPr>
        <w:t>th</w:t>
      </w:r>
      <w:r w:rsidR="00DF49B5">
        <w:rPr>
          <w:rFonts w:ascii="Arial" w:hAnsi="Arial" w:cs="Arial"/>
          <w:sz w:val="18"/>
          <w:szCs w:val="18"/>
        </w:rPr>
        <w:t xml:space="preserve"> February </w:t>
      </w:r>
      <w:r w:rsidR="003A000A">
        <w:rPr>
          <w:rFonts w:ascii="Arial" w:hAnsi="Arial" w:cs="Arial"/>
          <w:sz w:val="18"/>
          <w:szCs w:val="18"/>
        </w:rPr>
        <w:t>2026</w:t>
      </w:r>
      <w:r w:rsidR="00033FE8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sz w:val="18"/>
          <w:szCs w:val="18"/>
        </w:rPr>
        <w:t>at 7.00pm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sz w:val="18"/>
          <w:szCs w:val="18"/>
        </w:rPr>
        <w:t xml:space="preserve">at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St</w:t>
      </w:r>
      <w:r w:rsidR="0095055D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Thomas and St Andrew Church,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Doxey Road, Stafford, ST16 1EQ</w:t>
      </w:r>
      <w:r w:rsidR="00322E7E" w:rsidRPr="004658C5">
        <w:rPr>
          <w:rStyle w:val="EndnoteReference"/>
          <w:rFonts w:ascii="Arial" w:hAnsi="Arial" w:cs="Arial"/>
          <w:color w:val="333333"/>
          <w:sz w:val="18"/>
          <w:szCs w:val="18"/>
          <w:shd w:val="clear" w:color="auto" w:fill="FFFFFF"/>
        </w:rPr>
        <w:endnoteReference w:id="1"/>
      </w:r>
    </w:p>
    <w:p w14:paraId="29370750" w14:textId="77777777" w:rsidR="002A54ED" w:rsidRPr="004658C5" w:rsidRDefault="002A54ED" w:rsidP="002A54ED">
      <w:pPr>
        <w:tabs>
          <w:tab w:val="left" w:pos="420"/>
        </w:tabs>
        <w:spacing w:after="0"/>
        <w:jc w:val="center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14:paraId="318154D3" w14:textId="77777777" w:rsidR="00B75B48" w:rsidRDefault="00B75B48" w:rsidP="002A54ED">
      <w:pPr>
        <w:tabs>
          <w:tab w:val="left" w:pos="420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14:paraId="0BE6FDF3" w14:textId="2FFDAA77" w:rsidR="00987DD6" w:rsidRPr="004658C5" w:rsidRDefault="000B28C8" w:rsidP="002A54ED">
      <w:pPr>
        <w:tabs>
          <w:tab w:val="left" w:pos="420"/>
        </w:tabs>
        <w:spacing w:after="0"/>
        <w:rPr>
          <w:rFonts w:ascii="Arial" w:hAnsi="Arial" w:cs="Arial"/>
          <w:sz w:val="18"/>
          <w:szCs w:val="18"/>
        </w:rPr>
      </w:pPr>
      <w:r w:rsidRPr="004658C5">
        <w:rPr>
          <w:rFonts w:ascii="Arial" w:hAnsi="Arial" w:cs="Arial"/>
          <w:b/>
          <w:bCs/>
          <w:sz w:val="18"/>
          <w:szCs w:val="18"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87DD6" w:rsidRPr="004658C5" w14:paraId="22F87EAC" w14:textId="77777777" w:rsidTr="00987DD6">
        <w:tc>
          <w:tcPr>
            <w:tcW w:w="3485" w:type="dxa"/>
          </w:tcPr>
          <w:p w14:paraId="584CF6FD" w14:textId="5475B80E" w:rsidR="00987DD6" w:rsidRPr="00D00387" w:rsidRDefault="00D40CBD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>Cllr D Hughes (Chair)</w:t>
            </w:r>
          </w:p>
        </w:tc>
        <w:tc>
          <w:tcPr>
            <w:tcW w:w="3485" w:type="dxa"/>
          </w:tcPr>
          <w:p w14:paraId="1BAC1EFB" w14:textId="5F9652E4" w:rsidR="00987DD6" w:rsidRPr="00D00387" w:rsidRDefault="00D40CBD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>Cllr R Whyman (Vice Chair)</w:t>
            </w:r>
          </w:p>
        </w:tc>
        <w:tc>
          <w:tcPr>
            <w:tcW w:w="3486" w:type="dxa"/>
          </w:tcPr>
          <w:p w14:paraId="352D3935" w14:textId="464F7C10" w:rsidR="00987DD6" w:rsidRPr="00D00387" w:rsidRDefault="00D40CBD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>Cllr S Davenport</w:t>
            </w:r>
          </w:p>
        </w:tc>
      </w:tr>
      <w:tr w:rsidR="00D40CBD" w:rsidRPr="004658C5" w14:paraId="47638A65" w14:textId="77777777" w:rsidTr="00987DD6">
        <w:tc>
          <w:tcPr>
            <w:tcW w:w="3485" w:type="dxa"/>
          </w:tcPr>
          <w:p w14:paraId="3525528B" w14:textId="54F24C1F" w:rsidR="00D40CBD" w:rsidRPr="00D00387" w:rsidRDefault="00D40CBD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 xml:space="preserve">Cllr </w:t>
            </w:r>
            <w:r w:rsidR="002909D8" w:rsidRPr="00D00387">
              <w:rPr>
                <w:rFonts w:ascii="Arial" w:hAnsi="Arial" w:cs="Arial"/>
                <w:sz w:val="18"/>
                <w:szCs w:val="18"/>
              </w:rPr>
              <w:t>K Allen</w:t>
            </w:r>
          </w:p>
        </w:tc>
        <w:tc>
          <w:tcPr>
            <w:tcW w:w="3485" w:type="dxa"/>
          </w:tcPr>
          <w:p w14:paraId="73DC7B55" w14:textId="1C40ED0D" w:rsidR="00D40CBD" w:rsidRPr="00D00387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>Cllr E Tristram</w:t>
            </w:r>
          </w:p>
        </w:tc>
        <w:tc>
          <w:tcPr>
            <w:tcW w:w="3486" w:type="dxa"/>
          </w:tcPr>
          <w:p w14:paraId="6C745EBE" w14:textId="5F81EED7" w:rsidR="00D40CBD" w:rsidRPr="00D00387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>Cllr I Davies</w:t>
            </w:r>
          </w:p>
        </w:tc>
      </w:tr>
      <w:tr w:rsidR="002909D8" w:rsidRPr="004658C5" w14:paraId="7DB4F3AF" w14:textId="77777777" w:rsidTr="00987DD6">
        <w:tc>
          <w:tcPr>
            <w:tcW w:w="3485" w:type="dxa"/>
          </w:tcPr>
          <w:p w14:paraId="72065D8E" w14:textId="173D0831" w:rsidR="002909D8" w:rsidRPr="00D00387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>Cllr C Haigh</w:t>
            </w:r>
          </w:p>
        </w:tc>
        <w:tc>
          <w:tcPr>
            <w:tcW w:w="3485" w:type="dxa"/>
          </w:tcPr>
          <w:p w14:paraId="79400878" w14:textId="000712FE" w:rsidR="002909D8" w:rsidRPr="00D00387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>Cllr C Hughes</w:t>
            </w:r>
          </w:p>
        </w:tc>
        <w:tc>
          <w:tcPr>
            <w:tcW w:w="3486" w:type="dxa"/>
          </w:tcPr>
          <w:p w14:paraId="2891D569" w14:textId="23929B8F" w:rsidR="002909D8" w:rsidRPr="00D00387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>Cllr C Shirley</w:t>
            </w:r>
          </w:p>
        </w:tc>
      </w:tr>
      <w:tr w:rsidR="002909D8" w:rsidRPr="004658C5" w14:paraId="5265A34C" w14:textId="77777777" w:rsidTr="00987DD6">
        <w:tc>
          <w:tcPr>
            <w:tcW w:w="3485" w:type="dxa"/>
          </w:tcPr>
          <w:p w14:paraId="01639C39" w14:textId="3958A7F7" w:rsidR="002909D8" w:rsidRPr="00D00387" w:rsidRDefault="00D771E5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>Cllr T Pe</w:t>
            </w:r>
            <w:r w:rsidR="00B62CC6" w:rsidRPr="00D00387">
              <w:rPr>
                <w:rFonts w:ascii="Arial" w:hAnsi="Arial" w:cs="Arial"/>
                <w:sz w:val="18"/>
                <w:szCs w:val="18"/>
              </w:rPr>
              <w:t>arce</w:t>
            </w:r>
            <w:r w:rsidRPr="00D00387">
              <w:rPr>
                <w:rFonts w:ascii="Arial" w:hAnsi="Arial" w:cs="Arial"/>
                <w:sz w:val="18"/>
                <w:szCs w:val="18"/>
              </w:rPr>
              <w:t xml:space="preserve"> - SBC</w:t>
            </w:r>
          </w:p>
        </w:tc>
        <w:tc>
          <w:tcPr>
            <w:tcW w:w="3485" w:type="dxa"/>
          </w:tcPr>
          <w:p w14:paraId="656CDE7E" w14:textId="04D0A4FB" w:rsidR="002909D8" w:rsidRPr="00D00387" w:rsidRDefault="00B62CC6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>Cllr J Rose – SCC</w:t>
            </w:r>
          </w:p>
        </w:tc>
        <w:tc>
          <w:tcPr>
            <w:tcW w:w="3486" w:type="dxa"/>
          </w:tcPr>
          <w:p w14:paraId="1CA072ED" w14:textId="5CB660F0" w:rsidR="002909D8" w:rsidRPr="00D00387" w:rsidRDefault="00B62CC6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 xml:space="preserve">Mrs Nikola Evans </w:t>
            </w:r>
            <w:r w:rsidR="0090252F" w:rsidRPr="00D00387">
              <w:rPr>
                <w:rFonts w:ascii="Arial" w:hAnsi="Arial" w:cs="Arial"/>
                <w:sz w:val="18"/>
                <w:szCs w:val="18"/>
              </w:rPr>
              <w:t>–</w:t>
            </w:r>
            <w:r w:rsidRPr="00D00387">
              <w:rPr>
                <w:rFonts w:ascii="Arial" w:hAnsi="Arial" w:cs="Arial"/>
                <w:sz w:val="18"/>
                <w:szCs w:val="18"/>
              </w:rPr>
              <w:t xml:space="preserve"> Clerk</w:t>
            </w:r>
          </w:p>
        </w:tc>
      </w:tr>
      <w:tr w:rsidR="0090252F" w:rsidRPr="004658C5" w14:paraId="30CD011A" w14:textId="77777777" w:rsidTr="00987DD6">
        <w:tc>
          <w:tcPr>
            <w:tcW w:w="3485" w:type="dxa"/>
          </w:tcPr>
          <w:p w14:paraId="74A44BAA" w14:textId="5E6039C3" w:rsidR="0090252F" w:rsidRPr="00D00387" w:rsidRDefault="0090252F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00387">
              <w:rPr>
                <w:rFonts w:ascii="Arial" w:hAnsi="Arial" w:cs="Arial"/>
                <w:sz w:val="18"/>
                <w:szCs w:val="18"/>
              </w:rPr>
              <w:t xml:space="preserve">MOP - </w:t>
            </w:r>
          </w:p>
        </w:tc>
        <w:tc>
          <w:tcPr>
            <w:tcW w:w="3485" w:type="dxa"/>
          </w:tcPr>
          <w:p w14:paraId="5DF7BC55" w14:textId="77777777" w:rsidR="0090252F" w:rsidRPr="00D00387" w:rsidRDefault="0090252F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0400E139" w14:textId="77777777" w:rsidR="0090252F" w:rsidRPr="00D00387" w:rsidRDefault="0090252F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23692E" w14:textId="34855F2B" w:rsidR="0059528E" w:rsidRDefault="0059528E" w:rsidP="2F2F0E0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658C5">
        <w:rPr>
          <w:rFonts w:ascii="Arial" w:hAnsi="Arial" w:cs="Arial"/>
          <w:b/>
          <w:bCs/>
          <w:sz w:val="18"/>
          <w:szCs w:val="18"/>
        </w:rPr>
        <w:t>Minutes</w:t>
      </w:r>
    </w:p>
    <w:p w14:paraId="702A9E9C" w14:textId="77777777" w:rsidR="00D00387" w:rsidRDefault="00D00387" w:rsidP="2F2F0E0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0D00E0" w:rsidRPr="00FA6FCC" w14:paraId="02DA27D0" w14:textId="77777777" w:rsidTr="00CD6173">
        <w:tc>
          <w:tcPr>
            <w:tcW w:w="606" w:type="dxa"/>
          </w:tcPr>
          <w:p w14:paraId="5B4E0533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26" w:type="dxa"/>
          </w:tcPr>
          <w:p w14:paraId="5B2A5A61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Declaration of Interests on agenda items and any dispensations granted</w:t>
            </w:r>
          </w:p>
        </w:tc>
      </w:tr>
      <w:tr w:rsidR="00B9110B" w:rsidRPr="00FA6FCC" w14:paraId="46422EB1" w14:textId="77777777" w:rsidTr="00CD6173">
        <w:tc>
          <w:tcPr>
            <w:tcW w:w="606" w:type="dxa"/>
          </w:tcPr>
          <w:p w14:paraId="5FFE9E78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46124732" w14:textId="1BB7E94B" w:rsidR="00B9110B" w:rsidRPr="001C6A4A" w:rsidRDefault="001C6A4A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C6A4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 received</w:t>
            </w:r>
          </w:p>
        </w:tc>
      </w:tr>
      <w:tr w:rsidR="000D00E0" w:rsidRPr="00DF49B5" w14:paraId="4CE9AEAD" w14:textId="77777777" w:rsidTr="00CD6173">
        <w:tc>
          <w:tcPr>
            <w:tcW w:w="606" w:type="dxa"/>
          </w:tcPr>
          <w:p w14:paraId="0636119C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26" w:type="dxa"/>
          </w:tcPr>
          <w:p w14:paraId="634E463E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Apologies </w:t>
            </w:r>
          </w:p>
        </w:tc>
      </w:tr>
      <w:tr w:rsidR="00B9110B" w:rsidRPr="00F13015" w14:paraId="1290483B" w14:textId="77777777" w:rsidTr="00CD6173">
        <w:tc>
          <w:tcPr>
            <w:tcW w:w="606" w:type="dxa"/>
          </w:tcPr>
          <w:p w14:paraId="49249253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1B0E66F3" w14:textId="58689CD7" w:rsidR="00B9110B" w:rsidRPr="001C6A4A" w:rsidRDefault="001C6A4A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C6A4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None, all members attended</w:t>
            </w:r>
          </w:p>
        </w:tc>
      </w:tr>
      <w:tr w:rsidR="000D00E0" w:rsidRPr="00DF49B5" w14:paraId="34A73A54" w14:textId="77777777" w:rsidTr="00CD6173">
        <w:tc>
          <w:tcPr>
            <w:tcW w:w="606" w:type="dxa"/>
          </w:tcPr>
          <w:p w14:paraId="3BDEFE8F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26" w:type="dxa"/>
          </w:tcPr>
          <w:p w14:paraId="74D89A60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confirm the minutes from the extraordinary finance meeting on 15</w:t>
            </w: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January 2026, are a true record</w:t>
            </w:r>
          </w:p>
        </w:tc>
      </w:tr>
      <w:tr w:rsidR="00B9110B" w:rsidRPr="00FA6FCC" w14:paraId="22EF8321" w14:textId="77777777" w:rsidTr="00CD6173">
        <w:tc>
          <w:tcPr>
            <w:tcW w:w="606" w:type="dxa"/>
          </w:tcPr>
          <w:p w14:paraId="5686EB6B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11025E7C" w14:textId="4A34F6CC" w:rsidR="00B9110B" w:rsidRPr="001C6A4A" w:rsidRDefault="00DF49B5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C6A4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 as a true record by all that attended</w:t>
            </w:r>
          </w:p>
        </w:tc>
      </w:tr>
      <w:tr w:rsidR="000D00E0" w:rsidRPr="006D6665" w14:paraId="6A868062" w14:textId="77777777" w:rsidTr="00CD6173">
        <w:tc>
          <w:tcPr>
            <w:tcW w:w="606" w:type="dxa"/>
          </w:tcPr>
          <w:p w14:paraId="0E758043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26" w:type="dxa"/>
          </w:tcPr>
          <w:p w14:paraId="4CC6325A" w14:textId="77777777" w:rsidR="000D00E0" w:rsidRPr="00DF49B5" w:rsidRDefault="000D00E0" w:rsidP="00CD617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adjourn the meeting to allow public participation (</w:t>
            </w:r>
            <w:r w:rsidRPr="00DF49B5">
              <w:rPr>
                <w:rFonts w:ascii="Arial" w:hAnsi="Arial" w:cs="Arial"/>
                <w:b/>
                <w:bCs/>
                <w:sz w:val="20"/>
                <w:szCs w:val="20"/>
              </w:rPr>
              <w:t>Members of the public are invited to address the Council on any issue over which it has power for up to 5 minutes each, with the item lasting a maximum of 20 minutes).</w:t>
            </w:r>
          </w:p>
        </w:tc>
      </w:tr>
      <w:tr w:rsidR="00B9110B" w:rsidRPr="006D6665" w14:paraId="751D8E7A" w14:textId="77777777" w:rsidTr="00CD6173">
        <w:tc>
          <w:tcPr>
            <w:tcW w:w="606" w:type="dxa"/>
          </w:tcPr>
          <w:p w14:paraId="7E9F3BF9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3DCCCE92" w14:textId="7E7C46A4" w:rsidR="00B9110B" w:rsidRPr="0041291A" w:rsidRDefault="00A12FFA" w:rsidP="00CD617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41291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Concerns raised from MOP </w:t>
            </w:r>
            <w:r w:rsidR="003C3630" w:rsidRPr="0041291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about the Community Governance Review currently taking place. A community action group is being set up</w:t>
            </w:r>
            <w:r w:rsidR="00F6615B" w:rsidRPr="0041291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. Information will be made available to residents on how they can get involved. </w:t>
            </w:r>
          </w:p>
        </w:tc>
      </w:tr>
      <w:tr w:rsidR="000D00E0" w:rsidRPr="00FA6FCC" w14:paraId="558B25DF" w14:textId="77777777" w:rsidTr="00CD6173">
        <w:tc>
          <w:tcPr>
            <w:tcW w:w="606" w:type="dxa"/>
          </w:tcPr>
          <w:p w14:paraId="44F819B3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26" w:type="dxa"/>
          </w:tcPr>
          <w:p w14:paraId="7CFEC9A8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receive Stafford Borough Councill report </w:t>
            </w:r>
          </w:p>
        </w:tc>
      </w:tr>
      <w:tr w:rsidR="00B9110B" w:rsidRPr="00FA6FCC" w14:paraId="13DE94B5" w14:textId="77777777" w:rsidTr="00CD6173">
        <w:tc>
          <w:tcPr>
            <w:tcW w:w="606" w:type="dxa"/>
          </w:tcPr>
          <w:p w14:paraId="44DF913F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4FD4055D" w14:textId="76B4E56A" w:rsidR="0041291A" w:rsidRPr="0041291A" w:rsidRDefault="0041291A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1291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Report received by Cllr T Pearce</w:t>
            </w:r>
          </w:p>
        </w:tc>
      </w:tr>
      <w:tr w:rsidR="000D00E0" w:rsidRPr="00FA6FCC" w14:paraId="34F53919" w14:textId="77777777" w:rsidTr="00CD6173">
        <w:tc>
          <w:tcPr>
            <w:tcW w:w="606" w:type="dxa"/>
          </w:tcPr>
          <w:p w14:paraId="5638AEF5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26" w:type="dxa"/>
          </w:tcPr>
          <w:p w14:paraId="579CC9C4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receive Staffordshire County Council report</w:t>
            </w:r>
          </w:p>
        </w:tc>
      </w:tr>
      <w:tr w:rsidR="00B9110B" w:rsidRPr="00FA6FCC" w14:paraId="1D2FF586" w14:textId="77777777" w:rsidTr="00CD6173">
        <w:tc>
          <w:tcPr>
            <w:tcW w:w="606" w:type="dxa"/>
          </w:tcPr>
          <w:p w14:paraId="0FA680B6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01A4752D" w14:textId="3DEACCFB" w:rsidR="00B9110B" w:rsidRPr="0041291A" w:rsidRDefault="0041291A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1291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Report received by Cllr J Rose</w:t>
            </w:r>
          </w:p>
        </w:tc>
      </w:tr>
      <w:tr w:rsidR="000D00E0" w:rsidRPr="00FA6FCC" w14:paraId="0C3E15BB" w14:textId="77777777" w:rsidTr="00CD6173">
        <w:tc>
          <w:tcPr>
            <w:tcW w:w="10632" w:type="dxa"/>
            <w:gridSpan w:val="2"/>
          </w:tcPr>
          <w:p w14:paraId="3E9C4634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Meeting closed to the public</w:t>
            </w:r>
          </w:p>
        </w:tc>
      </w:tr>
      <w:tr w:rsidR="000D00E0" w:rsidRPr="00494A6A" w14:paraId="4A13395D" w14:textId="77777777" w:rsidTr="00CD6173">
        <w:tc>
          <w:tcPr>
            <w:tcW w:w="606" w:type="dxa"/>
          </w:tcPr>
          <w:p w14:paraId="44D45C6F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26" w:type="dxa"/>
          </w:tcPr>
          <w:p w14:paraId="21EADC54" w14:textId="77777777" w:rsidR="000D00E0" w:rsidRPr="00DF49B5" w:rsidRDefault="000D00E0" w:rsidP="00CD617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discuss new Planning applications </w:t>
            </w:r>
          </w:p>
        </w:tc>
      </w:tr>
      <w:tr w:rsidR="00B9110B" w:rsidRPr="00494A6A" w14:paraId="57436B0C" w14:textId="77777777" w:rsidTr="00CD6173">
        <w:tc>
          <w:tcPr>
            <w:tcW w:w="606" w:type="dxa"/>
          </w:tcPr>
          <w:p w14:paraId="5E2F5535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58E4A965" w14:textId="2B9158CE" w:rsidR="00B9110B" w:rsidRPr="001C6A4A" w:rsidRDefault="00DF49B5" w:rsidP="00CD617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C6A4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None </w:t>
            </w:r>
          </w:p>
        </w:tc>
      </w:tr>
      <w:tr w:rsidR="000D00E0" w:rsidRPr="000620CE" w14:paraId="477FD2AF" w14:textId="77777777" w:rsidTr="00CD6173">
        <w:tc>
          <w:tcPr>
            <w:tcW w:w="606" w:type="dxa"/>
          </w:tcPr>
          <w:p w14:paraId="5E8C7D20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26" w:type="dxa"/>
          </w:tcPr>
          <w:p w14:paraId="4EA91462" w14:textId="77777777" w:rsidR="000D00E0" w:rsidRPr="00DF49B5" w:rsidRDefault="000D00E0" w:rsidP="00CD617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Finance</w:t>
            </w:r>
          </w:p>
        </w:tc>
      </w:tr>
      <w:tr w:rsidR="000D00E0" w:rsidRPr="00FA6FCC" w14:paraId="1B2D7501" w14:textId="77777777" w:rsidTr="00CD6173">
        <w:tc>
          <w:tcPr>
            <w:tcW w:w="606" w:type="dxa"/>
          </w:tcPr>
          <w:p w14:paraId="0DC270AC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10026" w:type="dxa"/>
          </w:tcPr>
          <w:p w14:paraId="77693BF1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Payments for approval</w:t>
            </w:r>
          </w:p>
        </w:tc>
      </w:tr>
      <w:tr w:rsidR="00B9110B" w:rsidRPr="00FA6FCC" w14:paraId="0273A88D" w14:textId="77777777" w:rsidTr="00CD6173">
        <w:tc>
          <w:tcPr>
            <w:tcW w:w="606" w:type="dxa"/>
          </w:tcPr>
          <w:p w14:paraId="0B4B0FFF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3A2410C5" w14:textId="77777777" w:rsidR="00B9110B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b/>
                <w:bCs/>
                <w:noProof/>
              </w:rPr>
              <w:drawing>
                <wp:inline distT="0" distB="0" distL="0" distR="0" wp14:anchorId="221A03B7" wp14:editId="187F95D9">
                  <wp:extent cx="4000500" cy="3323260"/>
                  <wp:effectExtent l="0" t="0" r="0" b="0"/>
                  <wp:docPr id="6336714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3728" cy="332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F7B4C" w14:textId="77777777" w:rsidR="00DF49B5" w:rsidRPr="00DF49B5" w:rsidRDefault="00DF49B5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9B150C0" w14:textId="26D9123A" w:rsidR="00B9110B" w:rsidRPr="00DF49B5" w:rsidRDefault="00DF49B5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0D00E0" w:rsidRPr="00FA6FCC" w14:paraId="4A2846E0" w14:textId="77777777" w:rsidTr="00CD6173">
        <w:tc>
          <w:tcPr>
            <w:tcW w:w="606" w:type="dxa"/>
          </w:tcPr>
          <w:p w14:paraId="39EE62EF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</w:t>
            </w:r>
          </w:p>
        </w:tc>
        <w:tc>
          <w:tcPr>
            <w:tcW w:w="10026" w:type="dxa"/>
          </w:tcPr>
          <w:p w14:paraId="09562DD0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Budget Summary</w:t>
            </w:r>
          </w:p>
        </w:tc>
      </w:tr>
      <w:tr w:rsidR="00B9110B" w:rsidRPr="00FA6FCC" w14:paraId="1659CEAB" w14:textId="77777777" w:rsidTr="00CD6173">
        <w:tc>
          <w:tcPr>
            <w:tcW w:w="606" w:type="dxa"/>
          </w:tcPr>
          <w:p w14:paraId="5F885107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0B996239" w14:textId="75DB5C50" w:rsidR="00B9110B" w:rsidRPr="00DF49B5" w:rsidRDefault="00DF49B5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0D00E0" w:rsidRPr="00FA6FCC" w14:paraId="6A022BF1" w14:textId="77777777" w:rsidTr="00CD6173">
        <w:tc>
          <w:tcPr>
            <w:tcW w:w="606" w:type="dxa"/>
          </w:tcPr>
          <w:p w14:paraId="0633CFB4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8.3</w:t>
            </w:r>
          </w:p>
        </w:tc>
        <w:tc>
          <w:tcPr>
            <w:tcW w:w="10026" w:type="dxa"/>
          </w:tcPr>
          <w:p w14:paraId="0CB3D515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 reconciliation</w:t>
            </w:r>
          </w:p>
        </w:tc>
      </w:tr>
      <w:tr w:rsidR="00B9110B" w:rsidRPr="00FA6FCC" w14:paraId="7D826B65" w14:textId="77777777" w:rsidTr="00CD6173">
        <w:tc>
          <w:tcPr>
            <w:tcW w:w="606" w:type="dxa"/>
          </w:tcPr>
          <w:p w14:paraId="36B462C5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413DDE35" w14:textId="7B71619E" w:rsidR="00B9110B" w:rsidRPr="00DF49B5" w:rsidRDefault="00DF49B5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0D00E0" w14:paraId="5E873FCE" w14:textId="77777777" w:rsidTr="00CD6173">
        <w:tc>
          <w:tcPr>
            <w:tcW w:w="606" w:type="dxa"/>
          </w:tcPr>
          <w:p w14:paraId="705CA7EC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</w:t>
            </w:r>
          </w:p>
        </w:tc>
        <w:tc>
          <w:tcPr>
            <w:tcW w:w="10026" w:type="dxa"/>
          </w:tcPr>
          <w:p w14:paraId="2DA2EDBD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approve play area inspections, £150 for annual inspection + 3 x operational inspections @ £65 each. £345 a reduction on last year’s prices of £95 for being a loyal customer.</w:t>
            </w:r>
          </w:p>
        </w:tc>
      </w:tr>
      <w:tr w:rsidR="00B9110B" w14:paraId="58B90BBD" w14:textId="77777777" w:rsidTr="00CD6173">
        <w:tc>
          <w:tcPr>
            <w:tcW w:w="606" w:type="dxa"/>
          </w:tcPr>
          <w:p w14:paraId="0E3A2167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67202F07" w14:textId="47BAF4A4" w:rsidR="00B9110B" w:rsidRPr="00DF49B5" w:rsidRDefault="00DF49B5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0D00E0" w14:paraId="2AF5C7B1" w14:textId="77777777" w:rsidTr="00CD6173">
        <w:tc>
          <w:tcPr>
            <w:tcW w:w="606" w:type="dxa"/>
          </w:tcPr>
          <w:p w14:paraId="05A79B01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26" w:type="dxa"/>
          </w:tcPr>
          <w:p w14:paraId="09F22EB0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discus and adopt Councillor attendance at events, training, conferences &amp; expenses policy.</w:t>
            </w:r>
          </w:p>
        </w:tc>
      </w:tr>
      <w:tr w:rsidR="00B9110B" w14:paraId="0438D4D0" w14:textId="77777777" w:rsidTr="00CD6173">
        <w:tc>
          <w:tcPr>
            <w:tcW w:w="606" w:type="dxa"/>
          </w:tcPr>
          <w:p w14:paraId="606D6C31" w14:textId="77777777" w:rsidR="00B9110B" w:rsidRPr="00DF49B5" w:rsidRDefault="00B9110B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60DC731C" w14:textId="0E4CBF1D" w:rsidR="00B9110B" w:rsidRPr="00DF49B5" w:rsidRDefault="00DF49B5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  <w:r w:rsidR="00D462C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and adopted</w:t>
            </w:r>
          </w:p>
        </w:tc>
      </w:tr>
      <w:tr w:rsidR="000D00E0" w14:paraId="60D7C601" w14:textId="77777777" w:rsidTr="00CD6173">
        <w:tc>
          <w:tcPr>
            <w:tcW w:w="606" w:type="dxa"/>
          </w:tcPr>
          <w:p w14:paraId="31FA9C28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26" w:type="dxa"/>
          </w:tcPr>
          <w:p w14:paraId="76456F9D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approve and adopt amended financial regulations, to include the addition of regulation 11a Councillor Expenses, Training and Events.</w:t>
            </w:r>
          </w:p>
        </w:tc>
      </w:tr>
      <w:tr w:rsidR="00E311F7" w14:paraId="4E2505F9" w14:textId="77777777" w:rsidTr="00CD6173">
        <w:tc>
          <w:tcPr>
            <w:tcW w:w="606" w:type="dxa"/>
          </w:tcPr>
          <w:p w14:paraId="6219A65F" w14:textId="77777777" w:rsidR="00E311F7" w:rsidRPr="00DF49B5" w:rsidRDefault="00E311F7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0D108758" w14:textId="21CC0D7A" w:rsidR="00E311F7" w:rsidRPr="00DF49B5" w:rsidRDefault="00DF49B5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  <w:r w:rsidR="00D462C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and adopted</w:t>
            </w:r>
          </w:p>
        </w:tc>
      </w:tr>
      <w:tr w:rsidR="000D00E0" w:rsidRPr="004170F2" w14:paraId="66B3EB4B" w14:textId="77777777" w:rsidTr="00CD6173">
        <w:tc>
          <w:tcPr>
            <w:tcW w:w="606" w:type="dxa"/>
          </w:tcPr>
          <w:p w14:paraId="50D40AD3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26" w:type="dxa"/>
          </w:tcPr>
          <w:p w14:paraId="71B02128" w14:textId="77777777" w:rsidR="000D00E0" w:rsidRPr="00DF49B5" w:rsidRDefault="000D00E0" w:rsidP="00CD61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adopt the following policies for new AGAR Assertion 10 (Digital &amp; Data Compliance) requirements </w:t>
            </w:r>
          </w:p>
          <w:p w14:paraId="0CF4F9F0" w14:textId="77777777" w:rsidR="000D00E0" w:rsidRPr="00DF49B5" w:rsidRDefault="000D00E0" w:rsidP="000D00E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hAnsi="Arial" w:cs="Arial"/>
                <w:b/>
                <w:bCs/>
                <w:sz w:val="20"/>
                <w:szCs w:val="20"/>
              </w:rPr>
              <w:t>Data Protection Policy</w:t>
            </w:r>
          </w:p>
          <w:p w14:paraId="2D253026" w14:textId="77777777" w:rsidR="000D00E0" w:rsidRPr="00DF49B5" w:rsidRDefault="000D00E0" w:rsidP="000D00E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hAnsi="Arial" w:cs="Arial"/>
                <w:b/>
                <w:bCs/>
                <w:sz w:val="20"/>
                <w:szCs w:val="20"/>
              </w:rPr>
              <w:t>IT &amp; Digital Communications Policy</w:t>
            </w:r>
          </w:p>
          <w:p w14:paraId="06B4F1FB" w14:textId="77777777" w:rsidR="000D00E0" w:rsidRPr="00DF49B5" w:rsidRDefault="000D00E0" w:rsidP="000D00E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hAnsi="Arial" w:cs="Arial"/>
                <w:b/>
                <w:bCs/>
                <w:sz w:val="20"/>
                <w:szCs w:val="20"/>
              </w:rPr>
              <w:t>Social media Policy</w:t>
            </w:r>
          </w:p>
        </w:tc>
      </w:tr>
      <w:tr w:rsidR="00E311F7" w:rsidRPr="004170F2" w14:paraId="13D8E70F" w14:textId="77777777" w:rsidTr="00CD6173">
        <w:tc>
          <w:tcPr>
            <w:tcW w:w="606" w:type="dxa"/>
          </w:tcPr>
          <w:p w14:paraId="22BF5393" w14:textId="77777777" w:rsidR="00E311F7" w:rsidRPr="00DF49B5" w:rsidRDefault="00E311F7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20F5E181" w14:textId="74EF31B6" w:rsidR="00E311F7" w:rsidRPr="00DF49B5" w:rsidRDefault="00DF49B5" w:rsidP="00CD61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  <w:r w:rsidR="00D462C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and adopted</w:t>
            </w:r>
          </w:p>
        </w:tc>
      </w:tr>
      <w:tr w:rsidR="000D00E0" w14:paraId="53689CCE" w14:textId="77777777" w:rsidTr="00CD6173">
        <w:tc>
          <w:tcPr>
            <w:tcW w:w="606" w:type="dxa"/>
          </w:tcPr>
          <w:p w14:paraId="1F569688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26" w:type="dxa"/>
          </w:tcPr>
          <w:p w14:paraId="57D9A3AA" w14:textId="77777777" w:rsidR="000D00E0" w:rsidRPr="00DF49B5" w:rsidRDefault="000D00E0" w:rsidP="00CD61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hAnsi="Arial" w:cs="Arial"/>
                <w:b/>
                <w:bCs/>
                <w:sz w:val="20"/>
                <w:szCs w:val="20"/>
              </w:rPr>
              <w:t>To adopted updated version of Scheme of Delegation. To include delegation to clerk for third party events on parish council land.</w:t>
            </w:r>
          </w:p>
        </w:tc>
      </w:tr>
      <w:tr w:rsidR="00E311F7" w14:paraId="6D4C9EBE" w14:textId="77777777" w:rsidTr="00CD6173">
        <w:tc>
          <w:tcPr>
            <w:tcW w:w="606" w:type="dxa"/>
          </w:tcPr>
          <w:p w14:paraId="1A6F098D" w14:textId="77777777" w:rsidR="00E311F7" w:rsidRPr="00DF49B5" w:rsidRDefault="00E311F7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30CE16C7" w14:textId="1BDFAFB8" w:rsidR="00E311F7" w:rsidRPr="00DF49B5" w:rsidRDefault="00DF49B5" w:rsidP="00CD61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  <w:r w:rsidR="00D462C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and adopted</w:t>
            </w:r>
          </w:p>
        </w:tc>
      </w:tr>
      <w:tr w:rsidR="000D00E0" w14:paraId="2D0A99DD" w14:textId="77777777" w:rsidTr="00CD6173">
        <w:tc>
          <w:tcPr>
            <w:tcW w:w="606" w:type="dxa"/>
          </w:tcPr>
          <w:p w14:paraId="6F5461D3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26" w:type="dxa"/>
          </w:tcPr>
          <w:p w14:paraId="1339D770" w14:textId="77777777" w:rsidR="000D00E0" w:rsidRPr="00DF49B5" w:rsidRDefault="000D00E0" w:rsidP="00CD61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hAnsi="Arial" w:cs="Arial"/>
                <w:b/>
                <w:bCs/>
                <w:sz w:val="20"/>
                <w:szCs w:val="20"/>
              </w:rPr>
              <w:t>To discuss and consider Doxey Parish Council’s formal response to the Local Government Reorganisation proposals.</w:t>
            </w:r>
          </w:p>
        </w:tc>
      </w:tr>
      <w:tr w:rsidR="00E311F7" w14:paraId="2943551C" w14:textId="77777777" w:rsidTr="00CD6173">
        <w:tc>
          <w:tcPr>
            <w:tcW w:w="606" w:type="dxa"/>
          </w:tcPr>
          <w:p w14:paraId="3A533F30" w14:textId="77777777" w:rsidR="00E311F7" w:rsidRPr="00DF49B5" w:rsidRDefault="00E311F7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26ABD627" w14:textId="2EDC450E" w:rsidR="00E311F7" w:rsidRPr="00DF49B5" w:rsidRDefault="00D462C1" w:rsidP="00CD61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7084">
              <w:rPr>
                <w:rFonts w:ascii="Arial" w:hAnsi="Arial" w:cs="Arial"/>
                <w:color w:val="0070C0"/>
                <w:sz w:val="20"/>
                <w:szCs w:val="20"/>
              </w:rPr>
              <w:t xml:space="preserve">RESOLVED to submit support for Staffordshire County Council’s proposal of east and west unitary councils. </w:t>
            </w:r>
            <w:r w:rsidR="00DC7084" w:rsidRPr="00DC7084">
              <w:rPr>
                <w:rFonts w:ascii="Arial" w:hAnsi="Arial" w:cs="Arial"/>
                <w:color w:val="0070C0"/>
                <w:sz w:val="20"/>
                <w:szCs w:val="20"/>
              </w:rPr>
              <w:t>Clerk to action.</w:t>
            </w:r>
          </w:p>
        </w:tc>
      </w:tr>
      <w:tr w:rsidR="000D00E0" w14:paraId="03D446B9" w14:textId="77777777" w:rsidTr="00CD6173">
        <w:tc>
          <w:tcPr>
            <w:tcW w:w="606" w:type="dxa"/>
          </w:tcPr>
          <w:p w14:paraId="0ABD7347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26" w:type="dxa"/>
          </w:tcPr>
          <w:p w14:paraId="20FC22EB" w14:textId="77777777" w:rsidR="000D00E0" w:rsidRPr="00DF49B5" w:rsidRDefault="000D00E0" w:rsidP="00CD61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hAnsi="Arial" w:cs="Arial"/>
                <w:b/>
                <w:bCs/>
                <w:sz w:val="20"/>
                <w:szCs w:val="20"/>
              </w:rPr>
              <w:t>To discuss and consider scrapping original “Who are we and what do we do for you” leaflet already printed and approve a re-designed leaflet by Cllr Allen and cost of printing at approx. £85</w:t>
            </w:r>
          </w:p>
        </w:tc>
      </w:tr>
      <w:tr w:rsidR="00E311F7" w14:paraId="33032B51" w14:textId="77777777" w:rsidTr="00CD6173">
        <w:tc>
          <w:tcPr>
            <w:tcW w:w="606" w:type="dxa"/>
          </w:tcPr>
          <w:p w14:paraId="1DA182D9" w14:textId="77777777" w:rsidR="00E311F7" w:rsidRPr="00DF49B5" w:rsidRDefault="00E311F7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59B6CF89" w14:textId="72CD2CF3" w:rsidR="00AF71C6" w:rsidRPr="00810F84" w:rsidRDefault="00A51931" w:rsidP="00AF71C6">
            <w:pPr>
              <w:spacing w:after="0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810F84">
              <w:rPr>
                <w:rFonts w:ascii="Arial" w:hAnsi="Arial" w:cs="Arial"/>
                <w:color w:val="0070C0"/>
                <w:sz w:val="20"/>
                <w:szCs w:val="20"/>
              </w:rPr>
              <w:t>Propos</w:t>
            </w:r>
            <w:r w:rsidR="00E7692D" w:rsidRPr="00810F84">
              <w:rPr>
                <w:rFonts w:ascii="Arial" w:hAnsi="Arial" w:cs="Arial"/>
                <w:color w:val="0070C0"/>
                <w:sz w:val="20"/>
                <w:szCs w:val="20"/>
              </w:rPr>
              <w:t>ed</w:t>
            </w:r>
            <w:r w:rsidRPr="00810F84">
              <w:rPr>
                <w:rFonts w:ascii="Arial" w:hAnsi="Arial" w:cs="Arial"/>
                <w:color w:val="0070C0"/>
                <w:sz w:val="20"/>
                <w:szCs w:val="20"/>
              </w:rPr>
              <w:t xml:space="preserve"> amendment from Cllr Allen, </w:t>
            </w:r>
            <w:r w:rsidR="00AF71C6" w:rsidRPr="00810F84">
              <w:rPr>
                <w:rFonts w:ascii="Arial" w:hAnsi="Arial" w:cs="Arial"/>
                <w:color w:val="0070C0"/>
                <w:sz w:val="20"/>
                <w:szCs w:val="20"/>
              </w:rPr>
              <w:t>“</w:t>
            </w:r>
            <w:r w:rsidR="00AF71C6" w:rsidRPr="00810F84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To consider and discuss concerns that the current “Who Are We and What Do We Do for You” leaflet, already printed, is too small and not fit for purpose; to note that Cllr Allen wishes to redesign the leaflet; and to consider whether to approve a revised version and associated printing costs (approximately £85).</w:t>
            </w:r>
            <w:r w:rsidR="00FF6080" w:rsidRPr="00810F84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”</w:t>
            </w:r>
          </w:p>
          <w:p w14:paraId="35D2B719" w14:textId="77777777" w:rsidR="00FF6080" w:rsidRPr="00AF71C6" w:rsidRDefault="00FF6080" w:rsidP="00AF71C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2588EF" w14:textId="57D033FB" w:rsidR="00E311F7" w:rsidRPr="00810F84" w:rsidRDefault="00810F84" w:rsidP="00CD61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Proposal </w:t>
            </w:r>
            <w:r w:rsidRPr="00810F84">
              <w:rPr>
                <w:rFonts w:ascii="Arial" w:hAnsi="Arial" w:cs="Arial"/>
                <w:color w:val="0070C0"/>
                <w:sz w:val="20"/>
                <w:szCs w:val="20"/>
              </w:rPr>
              <w:t>REJECTED</w:t>
            </w:r>
            <w:r w:rsidR="005D35E8">
              <w:rPr>
                <w:rFonts w:ascii="Arial" w:hAnsi="Arial" w:cs="Arial"/>
                <w:color w:val="0070C0"/>
                <w:sz w:val="20"/>
                <w:szCs w:val="20"/>
              </w:rPr>
              <w:t xml:space="preserve">, </w:t>
            </w:r>
            <w:r w:rsidR="00785F2D">
              <w:rPr>
                <w:rFonts w:ascii="Arial" w:hAnsi="Arial" w:cs="Arial"/>
                <w:color w:val="0070C0"/>
                <w:sz w:val="20"/>
                <w:szCs w:val="20"/>
              </w:rPr>
              <w:t xml:space="preserve">APPROVED </w:t>
            </w:r>
            <w:r w:rsidR="00DB6A05">
              <w:rPr>
                <w:rFonts w:ascii="Arial" w:hAnsi="Arial" w:cs="Arial"/>
                <w:color w:val="0070C0"/>
                <w:sz w:val="20"/>
                <w:szCs w:val="20"/>
              </w:rPr>
              <w:t xml:space="preserve">current </w:t>
            </w:r>
            <w:r w:rsidR="00785F2D">
              <w:rPr>
                <w:rFonts w:ascii="Arial" w:hAnsi="Arial" w:cs="Arial"/>
                <w:color w:val="0070C0"/>
                <w:sz w:val="20"/>
                <w:szCs w:val="20"/>
              </w:rPr>
              <w:t xml:space="preserve">leaflet and </w:t>
            </w:r>
            <w:r w:rsidR="00BA2B43">
              <w:rPr>
                <w:rFonts w:ascii="Arial" w:hAnsi="Arial" w:cs="Arial"/>
                <w:color w:val="0070C0"/>
                <w:sz w:val="20"/>
                <w:szCs w:val="20"/>
              </w:rPr>
              <w:t xml:space="preserve">agreed to </w:t>
            </w:r>
            <w:r w:rsidR="00785F2D">
              <w:rPr>
                <w:rFonts w:ascii="Arial" w:hAnsi="Arial" w:cs="Arial"/>
                <w:color w:val="0070C0"/>
                <w:sz w:val="20"/>
                <w:szCs w:val="20"/>
              </w:rPr>
              <w:t>deliver</w:t>
            </w:r>
            <w:r w:rsidR="00BA2B43">
              <w:rPr>
                <w:rFonts w:ascii="Arial" w:hAnsi="Arial" w:cs="Arial"/>
                <w:color w:val="0070C0"/>
                <w:sz w:val="20"/>
                <w:szCs w:val="20"/>
              </w:rPr>
              <w:t xml:space="preserve"> to residents</w:t>
            </w:r>
            <w:r w:rsidR="00785F2D">
              <w:rPr>
                <w:rFonts w:ascii="Arial" w:hAnsi="Arial" w:cs="Arial"/>
                <w:color w:val="0070C0"/>
                <w:sz w:val="20"/>
                <w:szCs w:val="20"/>
              </w:rPr>
              <w:t xml:space="preserve">. A </w:t>
            </w:r>
            <w:r w:rsidR="005D35E8">
              <w:rPr>
                <w:rFonts w:ascii="Arial" w:hAnsi="Arial" w:cs="Arial"/>
                <w:color w:val="0070C0"/>
                <w:sz w:val="20"/>
                <w:szCs w:val="20"/>
              </w:rPr>
              <w:t xml:space="preserve">new leaflet has been </w:t>
            </w:r>
            <w:r w:rsidR="00DB6A05">
              <w:rPr>
                <w:rFonts w:ascii="Arial" w:hAnsi="Arial" w:cs="Arial"/>
                <w:color w:val="0070C0"/>
                <w:sz w:val="20"/>
                <w:szCs w:val="20"/>
              </w:rPr>
              <w:t>re-</w:t>
            </w:r>
            <w:r w:rsidR="005D35E8">
              <w:rPr>
                <w:rFonts w:ascii="Arial" w:hAnsi="Arial" w:cs="Arial"/>
                <w:color w:val="0070C0"/>
                <w:sz w:val="20"/>
                <w:szCs w:val="20"/>
              </w:rPr>
              <w:t xml:space="preserve">designed and </w:t>
            </w:r>
            <w:r w:rsidR="00DB6A05">
              <w:rPr>
                <w:rFonts w:ascii="Arial" w:hAnsi="Arial" w:cs="Arial"/>
                <w:color w:val="0070C0"/>
                <w:sz w:val="20"/>
                <w:szCs w:val="20"/>
              </w:rPr>
              <w:t>posted</w:t>
            </w:r>
            <w:r w:rsidR="00785F2D">
              <w:rPr>
                <w:rFonts w:ascii="Arial" w:hAnsi="Arial" w:cs="Arial"/>
                <w:color w:val="0070C0"/>
                <w:sz w:val="20"/>
                <w:szCs w:val="20"/>
              </w:rPr>
              <w:t xml:space="preserve"> on all social media platforms. </w:t>
            </w:r>
          </w:p>
        </w:tc>
      </w:tr>
      <w:tr w:rsidR="000D00E0" w:rsidRPr="00372C9C" w14:paraId="7C6AF0E8" w14:textId="77777777" w:rsidTr="00CD6173">
        <w:tc>
          <w:tcPr>
            <w:tcW w:w="606" w:type="dxa"/>
          </w:tcPr>
          <w:p w14:paraId="01A9E746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26" w:type="dxa"/>
          </w:tcPr>
          <w:p w14:paraId="6E1A2784" w14:textId="77777777" w:rsidR="000D00E0" w:rsidRPr="00DF49B5" w:rsidRDefault="000D00E0" w:rsidP="00CD617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Councillors’ &amp; Clerks reports – Information only</w:t>
            </w:r>
          </w:p>
        </w:tc>
      </w:tr>
      <w:tr w:rsidR="00E311F7" w:rsidRPr="00372C9C" w14:paraId="3DE1109B" w14:textId="77777777" w:rsidTr="00CD6173">
        <w:tc>
          <w:tcPr>
            <w:tcW w:w="606" w:type="dxa"/>
          </w:tcPr>
          <w:p w14:paraId="53027BA1" w14:textId="77777777" w:rsidR="00E311F7" w:rsidRPr="00DF49B5" w:rsidRDefault="00E311F7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214DB9E3" w14:textId="5B3E4D57" w:rsidR="00E311F7" w:rsidRPr="00D115F1" w:rsidRDefault="00873914" w:rsidP="00CD617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D115F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Cllr Shirley reported on the TA strike still </w:t>
            </w:r>
            <w:r w:rsidR="00D115F1" w:rsidRPr="00D115F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going ahead at Doxey Academy</w:t>
            </w:r>
          </w:p>
        </w:tc>
      </w:tr>
      <w:tr w:rsidR="000D00E0" w:rsidRPr="00FA6FCC" w14:paraId="7DE6D238" w14:textId="77777777" w:rsidTr="00CD6173">
        <w:tc>
          <w:tcPr>
            <w:tcW w:w="606" w:type="dxa"/>
          </w:tcPr>
          <w:p w14:paraId="2DA8E6B3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26" w:type="dxa"/>
          </w:tcPr>
          <w:p w14:paraId="43A72297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Items for next agenda</w:t>
            </w:r>
          </w:p>
        </w:tc>
      </w:tr>
      <w:tr w:rsidR="00E311F7" w:rsidRPr="00FA6FCC" w14:paraId="1DD1348E" w14:textId="77777777" w:rsidTr="00CD6173">
        <w:tc>
          <w:tcPr>
            <w:tcW w:w="606" w:type="dxa"/>
          </w:tcPr>
          <w:p w14:paraId="7D3644E5" w14:textId="77777777" w:rsidR="00E311F7" w:rsidRPr="00DF49B5" w:rsidRDefault="00E311F7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411E53BD" w14:textId="77777777" w:rsidR="00E311F7" w:rsidRPr="00D115F1" w:rsidRDefault="00913F02" w:rsidP="00C94E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D115F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To discuss and consider seeking advice from a solicitor to determine whether the Parish Council’s earmarked investment fund for the play area can lawfully be transferred to a trust, and to agree any associated actions.</w:t>
            </w:r>
          </w:p>
          <w:p w14:paraId="0FFF1160" w14:textId="77777777" w:rsidR="00913F02" w:rsidRPr="00D115F1" w:rsidRDefault="008A1CEF" w:rsidP="00C94E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D115F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To seek advice from a solicitor on whether the play area can be transferred to a trust for ongoing maintenance and management.</w:t>
            </w:r>
          </w:p>
          <w:p w14:paraId="25FE09F8" w14:textId="634DAAAC" w:rsidR="008A1CEF" w:rsidRPr="00C94ED9" w:rsidRDefault="00697FD5" w:rsidP="00C94E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115F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To consider, in the event that the Parish Council is dissolved following the Community Governance Review, whether the funds from the investment fund </w:t>
            </w:r>
            <w:r w:rsidR="00B16EAC" w:rsidRPr="00D115F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sh</w:t>
            </w:r>
            <w:r w:rsidRPr="00D115F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ould be transferred and used to redevelop the play area prior to the dissolution of Doxey Parish Council.</w:t>
            </w:r>
          </w:p>
        </w:tc>
      </w:tr>
      <w:tr w:rsidR="000D00E0" w:rsidRPr="0057153E" w14:paraId="7C2638BB" w14:textId="77777777" w:rsidTr="00CD6173">
        <w:tc>
          <w:tcPr>
            <w:tcW w:w="606" w:type="dxa"/>
          </w:tcPr>
          <w:p w14:paraId="1B1BA69B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026" w:type="dxa"/>
          </w:tcPr>
          <w:p w14:paraId="0ED35051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agree date of next meeting, at St Andrews and St Thomas Church, from 7pm unless stated otherwise.</w:t>
            </w:r>
          </w:p>
          <w:p w14:paraId="5BBCFC41" w14:textId="77777777" w:rsidR="000D00E0" w:rsidRPr="00D115F1" w:rsidRDefault="000D00E0" w:rsidP="000D00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12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March 2026</w:t>
            </w:r>
          </w:p>
        </w:tc>
      </w:tr>
      <w:tr w:rsidR="00E311F7" w:rsidRPr="0057153E" w14:paraId="6CBD519A" w14:textId="77777777" w:rsidTr="00CD6173">
        <w:tc>
          <w:tcPr>
            <w:tcW w:w="606" w:type="dxa"/>
          </w:tcPr>
          <w:p w14:paraId="3C262931" w14:textId="77777777" w:rsidR="00E311F7" w:rsidRPr="00DF49B5" w:rsidRDefault="00E311F7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1F070E53" w14:textId="5AF5F480" w:rsidR="00E311F7" w:rsidRPr="00DF49B5" w:rsidRDefault="00DF49B5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0D00E0" w:rsidRPr="0057153E" w14:paraId="69FFA2C7" w14:textId="77777777" w:rsidTr="00CD6173">
        <w:tc>
          <w:tcPr>
            <w:tcW w:w="606" w:type="dxa"/>
          </w:tcPr>
          <w:p w14:paraId="615B4615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026" w:type="dxa"/>
          </w:tcPr>
          <w:p w14:paraId="059C800E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Future meeting dates: </w:t>
            </w:r>
          </w:p>
          <w:p w14:paraId="5FE94631" w14:textId="77777777" w:rsidR="000D00E0" w:rsidRPr="005E21E1" w:rsidRDefault="000D00E0" w:rsidP="000D00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9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April 2026</w:t>
            </w:r>
          </w:p>
          <w:p w14:paraId="1336ACFB" w14:textId="77777777" w:rsidR="000D00E0" w:rsidRPr="005E21E1" w:rsidRDefault="000D00E0" w:rsidP="000D00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14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May 2026 – Annual Public Meeting from 6:30pm</w:t>
            </w:r>
          </w:p>
          <w:p w14:paraId="3396D13B" w14:textId="77777777" w:rsidR="000D00E0" w:rsidRPr="005E21E1" w:rsidRDefault="000D00E0" w:rsidP="000D00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14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May 2026 – Annual Parish Council Meeting from 7pm</w:t>
            </w:r>
          </w:p>
          <w:p w14:paraId="3BE5992E" w14:textId="77777777" w:rsidR="000D00E0" w:rsidRPr="005E21E1" w:rsidRDefault="000D00E0" w:rsidP="000D00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11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June 2026</w:t>
            </w:r>
          </w:p>
          <w:p w14:paraId="72323DE5" w14:textId="77777777" w:rsidR="000D00E0" w:rsidRPr="005E21E1" w:rsidRDefault="000D00E0" w:rsidP="000D00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9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July 2026</w:t>
            </w:r>
          </w:p>
          <w:p w14:paraId="0C7D5F46" w14:textId="77777777" w:rsidR="000D00E0" w:rsidRPr="005E21E1" w:rsidRDefault="000D00E0" w:rsidP="000D00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September 2026</w:t>
            </w:r>
          </w:p>
          <w:p w14:paraId="40BCB541" w14:textId="77777777" w:rsidR="000D00E0" w:rsidRPr="005E21E1" w:rsidRDefault="000D00E0" w:rsidP="000D00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October 2026</w:t>
            </w:r>
          </w:p>
          <w:p w14:paraId="22825AA1" w14:textId="77777777" w:rsidR="000D00E0" w:rsidRPr="005E21E1" w:rsidRDefault="000D00E0" w:rsidP="000D00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12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November 2026</w:t>
            </w:r>
          </w:p>
          <w:p w14:paraId="7DDB880F" w14:textId="77777777" w:rsidR="000D00E0" w:rsidRPr="00DF49B5" w:rsidRDefault="000D00E0" w:rsidP="000D00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5E21E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December 2026 - TBC</w:t>
            </w:r>
          </w:p>
        </w:tc>
      </w:tr>
      <w:tr w:rsidR="00E311F7" w:rsidRPr="0057153E" w14:paraId="11B6CD9A" w14:textId="77777777" w:rsidTr="00CD6173">
        <w:tc>
          <w:tcPr>
            <w:tcW w:w="606" w:type="dxa"/>
          </w:tcPr>
          <w:p w14:paraId="7602245E" w14:textId="77777777" w:rsidR="00E311F7" w:rsidRPr="00DF49B5" w:rsidRDefault="00E311F7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4B3A2C00" w14:textId="28B1C1D8" w:rsidR="00E311F7" w:rsidRPr="00DF49B5" w:rsidRDefault="00DF49B5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0D00E0" w:rsidRPr="00114BE8" w14:paraId="2BF77077" w14:textId="77777777" w:rsidTr="00CD6173">
        <w:tc>
          <w:tcPr>
            <w:tcW w:w="606" w:type="dxa"/>
          </w:tcPr>
          <w:p w14:paraId="0F14ABE6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026" w:type="dxa"/>
          </w:tcPr>
          <w:p w14:paraId="271356D8" w14:textId="77777777" w:rsidR="000D00E0" w:rsidRPr="00DF49B5" w:rsidRDefault="000D00E0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4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Meeting Closed</w:t>
            </w:r>
          </w:p>
        </w:tc>
      </w:tr>
      <w:tr w:rsidR="00E311F7" w:rsidRPr="00114BE8" w14:paraId="5BDB116A" w14:textId="77777777" w:rsidTr="00CD6173">
        <w:tc>
          <w:tcPr>
            <w:tcW w:w="606" w:type="dxa"/>
          </w:tcPr>
          <w:p w14:paraId="6F39EA7E" w14:textId="77777777" w:rsidR="00E311F7" w:rsidRPr="00DF49B5" w:rsidRDefault="00E311F7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1BE5D9A3" w14:textId="32A86874" w:rsidR="00E311F7" w:rsidRPr="00D115F1" w:rsidRDefault="00D115F1" w:rsidP="00CD617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D115F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20:45</w:t>
            </w:r>
          </w:p>
        </w:tc>
      </w:tr>
    </w:tbl>
    <w:p w14:paraId="4382C202" w14:textId="77777777" w:rsidR="00D00387" w:rsidRDefault="00D00387" w:rsidP="2F2F0E0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sectPr w:rsidR="00D00387" w:rsidSect="00493B6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BAE8" w14:textId="77777777" w:rsidR="004E3D24" w:rsidRDefault="004E3D24" w:rsidP="00797872">
      <w:pPr>
        <w:spacing w:after="0" w:line="240" w:lineRule="auto"/>
      </w:pPr>
      <w:r>
        <w:separator/>
      </w:r>
    </w:p>
  </w:endnote>
  <w:endnote w:type="continuationSeparator" w:id="0">
    <w:p w14:paraId="456DA7C4" w14:textId="77777777" w:rsidR="004E3D24" w:rsidRDefault="004E3D24" w:rsidP="00797872">
      <w:pPr>
        <w:spacing w:after="0" w:line="240" w:lineRule="auto"/>
      </w:pPr>
      <w:r>
        <w:continuationSeparator/>
      </w:r>
    </w:p>
  </w:endnote>
  <w:endnote w:id="1">
    <w:p w14:paraId="52C59170" w14:textId="77777777" w:rsidR="00322E7E" w:rsidRDefault="00322E7E" w:rsidP="00322E7E">
      <w:pPr>
        <w:pStyle w:val="FootnoteText"/>
      </w:pPr>
      <w:r>
        <w:rPr>
          <w:rStyle w:val="EndnoteReference"/>
        </w:rPr>
        <w:endnoteRef/>
      </w:r>
      <w:r>
        <w:t xml:space="preserve"> </w:t>
      </w:r>
      <w:r w:rsidRPr="004658C5">
        <w:rPr>
          <w:sz w:val="16"/>
          <w:szCs w:val="16"/>
        </w:rPr>
        <w:t>For the purpose of these minutes SCC refers to Staffordshire County Council, SBC refers to Stafford Borough Council and MOP refers to member of the public.</w:t>
      </w:r>
    </w:p>
    <w:p w14:paraId="417BB029" w14:textId="006969C1" w:rsidR="00322E7E" w:rsidRDefault="00322E7E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B87D" w14:textId="5F69D603" w:rsidR="007F2BE8" w:rsidRDefault="007F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74BE7" w14:textId="77777777" w:rsidR="00797872" w:rsidRDefault="0079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3DB2" w14:textId="77777777" w:rsidR="004E3D24" w:rsidRDefault="004E3D24" w:rsidP="00797872">
      <w:pPr>
        <w:spacing w:after="0" w:line="240" w:lineRule="auto"/>
      </w:pPr>
      <w:r>
        <w:separator/>
      </w:r>
    </w:p>
  </w:footnote>
  <w:footnote w:type="continuationSeparator" w:id="0">
    <w:p w14:paraId="41B2F4AD" w14:textId="77777777" w:rsidR="004E3D24" w:rsidRDefault="004E3D24" w:rsidP="0079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FD69" w14:textId="57A96FE2" w:rsidR="00797872" w:rsidRDefault="00797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411"/>
    <w:multiLevelType w:val="hybridMultilevel"/>
    <w:tmpl w:val="4ABEE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C3EB7"/>
    <w:multiLevelType w:val="hybridMultilevel"/>
    <w:tmpl w:val="480C5D6C"/>
    <w:lvl w:ilvl="0" w:tplc="8F16C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93374"/>
    <w:multiLevelType w:val="hybridMultilevel"/>
    <w:tmpl w:val="9AF89E38"/>
    <w:lvl w:ilvl="0" w:tplc="509AA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21AB7"/>
    <w:multiLevelType w:val="hybridMultilevel"/>
    <w:tmpl w:val="F3FA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563D7"/>
    <w:multiLevelType w:val="hybridMultilevel"/>
    <w:tmpl w:val="D66211E8"/>
    <w:lvl w:ilvl="0" w:tplc="6EEE0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87432"/>
    <w:multiLevelType w:val="hybridMultilevel"/>
    <w:tmpl w:val="F1C6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F00FD"/>
    <w:multiLevelType w:val="hybridMultilevel"/>
    <w:tmpl w:val="733E9820"/>
    <w:lvl w:ilvl="0" w:tplc="89643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56572"/>
    <w:multiLevelType w:val="hybridMultilevel"/>
    <w:tmpl w:val="4ED4B3FE"/>
    <w:lvl w:ilvl="0" w:tplc="96025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87251">
    <w:abstractNumId w:val="6"/>
  </w:num>
  <w:num w:numId="2" w16cid:durableId="382027431">
    <w:abstractNumId w:val="2"/>
  </w:num>
  <w:num w:numId="3" w16cid:durableId="141972537">
    <w:abstractNumId w:val="5"/>
  </w:num>
  <w:num w:numId="4" w16cid:durableId="708183373">
    <w:abstractNumId w:val="7"/>
  </w:num>
  <w:num w:numId="5" w16cid:durableId="723479822">
    <w:abstractNumId w:val="0"/>
  </w:num>
  <w:num w:numId="6" w16cid:durableId="1827084287">
    <w:abstractNumId w:val="1"/>
  </w:num>
  <w:num w:numId="7" w16cid:durableId="1223715509">
    <w:abstractNumId w:val="3"/>
  </w:num>
  <w:num w:numId="8" w16cid:durableId="13055907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8"/>
    <w:rsid w:val="000022CB"/>
    <w:rsid w:val="000037EC"/>
    <w:rsid w:val="00004249"/>
    <w:rsid w:val="00004733"/>
    <w:rsid w:val="000047BF"/>
    <w:rsid w:val="00007177"/>
    <w:rsid w:val="000101C8"/>
    <w:rsid w:val="00010982"/>
    <w:rsid w:val="000112FF"/>
    <w:rsid w:val="00012E0D"/>
    <w:rsid w:val="000134BB"/>
    <w:rsid w:val="00014993"/>
    <w:rsid w:val="00016392"/>
    <w:rsid w:val="000167D9"/>
    <w:rsid w:val="00016DA7"/>
    <w:rsid w:val="0001774A"/>
    <w:rsid w:val="000211DE"/>
    <w:rsid w:val="00024885"/>
    <w:rsid w:val="00030D3B"/>
    <w:rsid w:val="00031275"/>
    <w:rsid w:val="00031FCB"/>
    <w:rsid w:val="0003206B"/>
    <w:rsid w:val="00033043"/>
    <w:rsid w:val="00033FE8"/>
    <w:rsid w:val="000366B9"/>
    <w:rsid w:val="000402D1"/>
    <w:rsid w:val="0004068C"/>
    <w:rsid w:val="000408A5"/>
    <w:rsid w:val="00041E78"/>
    <w:rsid w:val="00042CB6"/>
    <w:rsid w:val="00043AAF"/>
    <w:rsid w:val="00043C6B"/>
    <w:rsid w:val="0004733C"/>
    <w:rsid w:val="00047363"/>
    <w:rsid w:val="000538C4"/>
    <w:rsid w:val="0005633E"/>
    <w:rsid w:val="00056D99"/>
    <w:rsid w:val="00060C6C"/>
    <w:rsid w:val="00061479"/>
    <w:rsid w:val="00063F32"/>
    <w:rsid w:val="0006405B"/>
    <w:rsid w:val="00064349"/>
    <w:rsid w:val="0006664E"/>
    <w:rsid w:val="0007080B"/>
    <w:rsid w:val="00070ECA"/>
    <w:rsid w:val="00071D49"/>
    <w:rsid w:val="00072A80"/>
    <w:rsid w:val="000738D4"/>
    <w:rsid w:val="00073A9C"/>
    <w:rsid w:val="0007524A"/>
    <w:rsid w:val="00075929"/>
    <w:rsid w:val="00077285"/>
    <w:rsid w:val="000774AB"/>
    <w:rsid w:val="00083B8A"/>
    <w:rsid w:val="00083FA5"/>
    <w:rsid w:val="00084A35"/>
    <w:rsid w:val="000853BB"/>
    <w:rsid w:val="00087814"/>
    <w:rsid w:val="000915A6"/>
    <w:rsid w:val="00091ACF"/>
    <w:rsid w:val="0009299C"/>
    <w:rsid w:val="00093211"/>
    <w:rsid w:val="00093572"/>
    <w:rsid w:val="000937FC"/>
    <w:rsid w:val="00096469"/>
    <w:rsid w:val="00097CF8"/>
    <w:rsid w:val="000A02B0"/>
    <w:rsid w:val="000A0A11"/>
    <w:rsid w:val="000A14E4"/>
    <w:rsid w:val="000A2195"/>
    <w:rsid w:val="000A2518"/>
    <w:rsid w:val="000A2DB3"/>
    <w:rsid w:val="000A2ECE"/>
    <w:rsid w:val="000A31C0"/>
    <w:rsid w:val="000A4552"/>
    <w:rsid w:val="000A7900"/>
    <w:rsid w:val="000A7A0C"/>
    <w:rsid w:val="000B0614"/>
    <w:rsid w:val="000B28C8"/>
    <w:rsid w:val="000B2CAA"/>
    <w:rsid w:val="000B5777"/>
    <w:rsid w:val="000B6C4E"/>
    <w:rsid w:val="000C43E9"/>
    <w:rsid w:val="000C6B6F"/>
    <w:rsid w:val="000C7115"/>
    <w:rsid w:val="000D00E0"/>
    <w:rsid w:val="000D1AB6"/>
    <w:rsid w:val="000D2AAC"/>
    <w:rsid w:val="000D4744"/>
    <w:rsid w:val="000E6270"/>
    <w:rsid w:val="000E6306"/>
    <w:rsid w:val="000E7536"/>
    <w:rsid w:val="000F0BA9"/>
    <w:rsid w:val="000F1C80"/>
    <w:rsid w:val="000F79A1"/>
    <w:rsid w:val="000F7E65"/>
    <w:rsid w:val="001003BC"/>
    <w:rsid w:val="00100985"/>
    <w:rsid w:val="001019AE"/>
    <w:rsid w:val="00101B97"/>
    <w:rsid w:val="00102104"/>
    <w:rsid w:val="00102B50"/>
    <w:rsid w:val="00103E2F"/>
    <w:rsid w:val="001049F6"/>
    <w:rsid w:val="001063C9"/>
    <w:rsid w:val="00111B25"/>
    <w:rsid w:val="00114609"/>
    <w:rsid w:val="00121FDC"/>
    <w:rsid w:val="00122123"/>
    <w:rsid w:val="0012231C"/>
    <w:rsid w:val="0012378C"/>
    <w:rsid w:val="00123885"/>
    <w:rsid w:val="00123D4D"/>
    <w:rsid w:val="00124F0E"/>
    <w:rsid w:val="00127A66"/>
    <w:rsid w:val="00131456"/>
    <w:rsid w:val="00131A73"/>
    <w:rsid w:val="00132F57"/>
    <w:rsid w:val="00134F9D"/>
    <w:rsid w:val="00137D21"/>
    <w:rsid w:val="00140336"/>
    <w:rsid w:val="00140386"/>
    <w:rsid w:val="001418AD"/>
    <w:rsid w:val="0014236E"/>
    <w:rsid w:val="00143AE9"/>
    <w:rsid w:val="001450CF"/>
    <w:rsid w:val="001452A0"/>
    <w:rsid w:val="001455DC"/>
    <w:rsid w:val="00145A1D"/>
    <w:rsid w:val="00146A89"/>
    <w:rsid w:val="001503B2"/>
    <w:rsid w:val="001514EC"/>
    <w:rsid w:val="00151CAF"/>
    <w:rsid w:val="001544F1"/>
    <w:rsid w:val="0015529A"/>
    <w:rsid w:val="001578A6"/>
    <w:rsid w:val="00160F04"/>
    <w:rsid w:val="0016127A"/>
    <w:rsid w:val="0016147A"/>
    <w:rsid w:val="00164E80"/>
    <w:rsid w:val="001656B9"/>
    <w:rsid w:val="00170684"/>
    <w:rsid w:val="001723B1"/>
    <w:rsid w:val="001741CD"/>
    <w:rsid w:val="00175EB3"/>
    <w:rsid w:val="0018075D"/>
    <w:rsid w:val="00180F6D"/>
    <w:rsid w:val="00181025"/>
    <w:rsid w:val="0018159A"/>
    <w:rsid w:val="00181B7C"/>
    <w:rsid w:val="001835F4"/>
    <w:rsid w:val="00183F70"/>
    <w:rsid w:val="001859B2"/>
    <w:rsid w:val="00185B0F"/>
    <w:rsid w:val="00187987"/>
    <w:rsid w:val="001942EB"/>
    <w:rsid w:val="00194528"/>
    <w:rsid w:val="001954B4"/>
    <w:rsid w:val="001A0380"/>
    <w:rsid w:val="001A2234"/>
    <w:rsid w:val="001A7435"/>
    <w:rsid w:val="001B09A2"/>
    <w:rsid w:val="001B0AE6"/>
    <w:rsid w:val="001B1C04"/>
    <w:rsid w:val="001B5B50"/>
    <w:rsid w:val="001B61BB"/>
    <w:rsid w:val="001B61FE"/>
    <w:rsid w:val="001B78F1"/>
    <w:rsid w:val="001C19CD"/>
    <w:rsid w:val="001C35E2"/>
    <w:rsid w:val="001C3D3A"/>
    <w:rsid w:val="001C3E7B"/>
    <w:rsid w:val="001C46C4"/>
    <w:rsid w:val="001C4890"/>
    <w:rsid w:val="001C4B0D"/>
    <w:rsid w:val="001C6A4A"/>
    <w:rsid w:val="001C6C94"/>
    <w:rsid w:val="001C7B7E"/>
    <w:rsid w:val="001D289C"/>
    <w:rsid w:val="001D4FA6"/>
    <w:rsid w:val="001D59C4"/>
    <w:rsid w:val="001D5A24"/>
    <w:rsid w:val="001D5AA5"/>
    <w:rsid w:val="001D6E3C"/>
    <w:rsid w:val="001E19DF"/>
    <w:rsid w:val="001E206A"/>
    <w:rsid w:val="001E2530"/>
    <w:rsid w:val="001E5C94"/>
    <w:rsid w:val="001E5F68"/>
    <w:rsid w:val="001E76CE"/>
    <w:rsid w:val="001F3B77"/>
    <w:rsid w:val="001F7922"/>
    <w:rsid w:val="001F79CA"/>
    <w:rsid w:val="002017D9"/>
    <w:rsid w:val="00204C96"/>
    <w:rsid w:val="002054C3"/>
    <w:rsid w:val="00205CFD"/>
    <w:rsid w:val="00205DA7"/>
    <w:rsid w:val="0020756B"/>
    <w:rsid w:val="002077BC"/>
    <w:rsid w:val="002143AB"/>
    <w:rsid w:val="0021659A"/>
    <w:rsid w:val="00223C58"/>
    <w:rsid w:val="0022619C"/>
    <w:rsid w:val="002317BA"/>
    <w:rsid w:val="0023777D"/>
    <w:rsid w:val="0024034C"/>
    <w:rsid w:val="00240379"/>
    <w:rsid w:val="00240C7C"/>
    <w:rsid w:val="002415AD"/>
    <w:rsid w:val="00242536"/>
    <w:rsid w:val="00242981"/>
    <w:rsid w:val="00244F1A"/>
    <w:rsid w:val="00245B42"/>
    <w:rsid w:val="00246105"/>
    <w:rsid w:val="002463F8"/>
    <w:rsid w:val="002469A6"/>
    <w:rsid w:val="00246E2A"/>
    <w:rsid w:val="0025082C"/>
    <w:rsid w:val="0025219D"/>
    <w:rsid w:val="002537DA"/>
    <w:rsid w:val="0025413C"/>
    <w:rsid w:val="0025517F"/>
    <w:rsid w:val="00256D91"/>
    <w:rsid w:val="0025714B"/>
    <w:rsid w:val="00257C9D"/>
    <w:rsid w:val="002602F1"/>
    <w:rsid w:val="00262358"/>
    <w:rsid w:val="0026259E"/>
    <w:rsid w:val="00264C2F"/>
    <w:rsid w:val="00265770"/>
    <w:rsid w:val="002661A9"/>
    <w:rsid w:val="00266736"/>
    <w:rsid w:val="00267246"/>
    <w:rsid w:val="002719CB"/>
    <w:rsid w:val="00272157"/>
    <w:rsid w:val="0027255A"/>
    <w:rsid w:val="00276013"/>
    <w:rsid w:val="00276063"/>
    <w:rsid w:val="00276C1C"/>
    <w:rsid w:val="00281A95"/>
    <w:rsid w:val="002827DB"/>
    <w:rsid w:val="002837C1"/>
    <w:rsid w:val="002845A0"/>
    <w:rsid w:val="002849F5"/>
    <w:rsid w:val="00285589"/>
    <w:rsid w:val="00286639"/>
    <w:rsid w:val="002909D8"/>
    <w:rsid w:val="00290C6B"/>
    <w:rsid w:val="002910C6"/>
    <w:rsid w:val="00292EFA"/>
    <w:rsid w:val="00296721"/>
    <w:rsid w:val="002A19AA"/>
    <w:rsid w:val="002A1B2B"/>
    <w:rsid w:val="002A1B93"/>
    <w:rsid w:val="002A538B"/>
    <w:rsid w:val="002A54ED"/>
    <w:rsid w:val="002A7578"/>
    <w:rsid w:val="002A7A72"/>
    <w:rsid w:val="002B18B9"/>
    <w:rsid w:val="002B3627"/>
    <w:rsid w:val="002B7595"/>
    <w:rsid w:val="002C164A"/>
    <w:rsid w:val="002C1B3F"/>
    <w:rsid w:val="002C1E5D"/>
    <w:rsid w:val="002C2382"/>
    <w:rsid w:val="002C3763"/>
    <w:rsid w:val="002C4BA8"/>
    <w:rsid w:val="002C672A"/>
    <w:rsid w:val="002C6E65"/>
    <w:rsid w:val="002C76C4"/>
    <w:rsid w:val="002D37B3"/>
    <w:rsid w:val="002D485E"/>
    <w:rsid w:val="002D6CBA"/>
    <w:rsid w:val="002D7240"/>
    <w:rsid w:val="002E1121"/>
    <w:rsid w:val="002E4152"/>
    <w:rsid w:val="002E561E"/>
    <w:rsid w:val="002E5821"/>
    <w:rsid w:val="002E739E"/>
    <w:rsid w:val="002F04C2"/>
    <w:rsid w:val="002F26B3"/>
    <w:rsid w:val="002F2B93"/>
    <w:rsid w:val="002F5C2B"/>
    <w:rsid w:val="002F67F2"/>
    <w:rsid w:val="002F74CD"/>
    <w:rsid w:val="00301AC4"/>
    <w:rsid w:val="00305E91"/>
    <w:rsid w:val="00306168"/>
    <w:rsid w:val="003107FC"/>
    <w:rsid w:val="00312202"/>
    <w:rsid w:val="00315454"/>
    <w:rsid w:val="00315D04"/>
    <w:rsid w:val="00315FF3"/>
    <w:rsid w:val="003160F9"/>
    <w:rsid w:val="00317606"/>
    <w:rsid w:val="0031765C"/>
    <w:rsid w:val="003179BA"/>
    <w:rsid w:val="00317A3A"/>
    <w:rsid w:val="00317CFD"/>
    <w:rsid w:val="00320845"/>
    <w:rsid w:val="00321A37"/>
    <w:rsid w:val="00322111"/>
    <w:rsid w:val="00322E7E"/>
    <w:rsid w:val="0032313D"/>
    <w:rsid w:val="0032418E"/>
    <w:rsid w:val="00324BDC"/>
    <w:rsid w:val="00326EA0"/>
    <w:rsid w:val="00330451"/>
    <w:rsid w:val="00331B2B"/>
    <w:rsid w:val="00333B78"/>
    <w:rsid w:val="00334FDC"/>
    <w:rsid w:val="003352C2"/>
    <w:rsid w:val="003376AD"/>
    <w:rsid w:val="00342210"/>
    <w:rsid w:val="003448CA"/>
    <w:rsid w:val="0034682D"/>
    <w:rsid w:val="00351D6C"/>
    <w:rsid w:val="00352AB8"/>
    <w:rsid w:val="00353B25"/>
    <w:rsid w:val="0035417B"/>
    <w:rsid w:val="00356D0F"/>
    <w:rsid w:val="00357C37"/>
    <w:rsid w:val="00357F92"/>
    <w:rsid w:val="00360FB5"/>
    <w:rsid w:val="003614A3"/>
    <w:rsid w:val="00363451"/>
    <w:rsid w:val="003649F6"/>
    <w:rsid w:val="00371B8D"/>
    <w:rsid w:val="00372D37"/>
    <w:rsid w:val="00373BD2"/>
    <w:rsid w:val="00375C18"/>
    <w:rsid w:val="00375EAB"/>
    <w:rsid w:val="00376352"/>
    <w:rsid w:val="00377BAC"/>
    <w:rsid w:val="00381BFE"/>
    <w:rsid w:val="00381E32"/>
    <w:rsid w:val="003859B4"/>
    <w:rsid w:val="00387DE5"/>
    <w:rsid w:val="00390623"/>
    <w:rsid w:val="00391695"/>
    <w:rsid w:val="00392665"/>
    <w:rsid w:val="00393C6E"/>
    <w:rsid w:val="00394957"/>
    <w:rsid w:val="003A000A"/>
    <w:rsid w:val="003A04C1"/>
    <w:rsid w:val="003A12AD"/>
    <w:rsid w:val="003A1485"/>
    <w:rsid w:val="003B2ABF"/>
    <w:rsid w:val="003B2B37"/>
    <w:rsid w:val="003B2C30"/>
    <w:rsid w:val="003B4071"/>
    <w:rsid w:val="003C18BA"/>
    <w:rsid w:val="003C1B3D"/>
    <w:rsid w:val="003C3630"/>
    <w:rsid w:val="003C4AEA"/>
    <w:rsid w:val="003C4D16"/>
    <w:rsid w:val="003C5FEC"/>
    <w:rsid w:val="003C66A0"/>
    <w:rsid w:val="003C7E48"/>
    <w:rsid w:val="003D2355"/>
    <w:rsid w:val="003D36CF"/>
    <w:rsid w:val="003D7556"/>
    <w:rsid w:val="003E3439"/>
    <w:rsid w:val="003E37A4"/>
    <w:rsid w:val="003E3D5D"/>
    <w:rsid w:val="003E3F34"/>
    <w:rsid w:val="003E470D"/>
    <w:rsid w:val="003E50BE"/>
    <w:rsid w:val="003E557F"/>
    <w:rsid w:val="003F4010"/>
    <w:rsid w:val="003F650B"/>
    <w:rsid w:val="004002B4"/>
    <w:rsid w:val="00401AB2"/>
    <w:rsid w:val="00402461"/>
    <w:rsid w:val="00404C2D"/>
    <w:rsid w:val="0040729C"/>
    <w:rsid w:val="00410B1E"/>
    <w:rsid w:val="0041291A"/>
    <w:rsid w:val="0041438F"/>
    <w:rsid w:val="00416A6B"/>
    <w:rsid w:val="004175AA"/>
    <w:rsid w:val="00421654"/>
    <w:rsid w:val="00422CDC"/>
    <w:rsid w:val="00423CDD"/>
    <w:rsid w:val="00423F29"/>
    <w:rsid w:val="00424542"/>
    <w:rsid w:val="00424744"/>
    <w:rsid w:val="00425845"/>
    <w:rsid w:val="00426CBC"/>
    <w:rsid w:val="00427F96"/>
    <w:rsid w:val="004303BD"/>
    <w:rsid w:val="00430825"/>
    <w:rsid w:val="00430AD5"/>
    <w:rsid w:val="0043188F"/>
    <w:rsid w:val="00431B2B"/>
    <w:rsid w:val="0043221E"/>
    <w:rsid w:val="004334C0"/>
    <w:rsid w:val="00433A3C"/>
    <w:rsid w:val="00435794"/>
    <w:rsid w:val="00441BA3"/>
    <w:rsid w:val="00443690"/>
    <w:rsid w:val="0044433A"/>
    <w:rsid w:val="0045055B"/>
    <w:rsid w:val="004505C2"/>
    <w:rsid w:val="004529D3"/>
    <w:rsid w:val="00455C10"/>
    <w:rsid w:val="0045777E"/>
    <w:rsid w:val="00457988"/>
    <w:rsid w:val="00457DBB"/>
    <w:rsid w:val="00460DBC"/>
    <w:rsid w:val="0046127B"/>
    <w:rsid w:val="0046197C"/>
    <w:rsid w:val="00461DFA"/>
    <w:rsid w:val="00462BBC"/>
    <w:rsid w:val="00462CFA"/>
    <w:rsid w:val="004644A6"/>
    <w:rsid w:val="004658C5"/>
    <w:rsid w:val="00466377"/>
    <w:rsid w:val="00466F4D"/>
    <w:rsid w:val="0046701C"/>
    <w:rsid w:val="0046740D"/>
    <w:rsid w:val="00470DB6"/>
    <w:rsid w:val="00472837"/>
    <w:rsid w:val="00477F3B"/>
    <w:rsid w:val="00480EF3"/>
    <w:rsid w:val="004817E3"/>
    <w:rsid w:val="004829C6"/>
    <w:rsid w:val="00483F48"/>
    <w:rsid w:val="00487E85"/>
    <w:rsid w:val="00491472"/>
    <w:rsid w:val="004914C8"/>
    <w:rsid w:val="00493B6D"/>
    <w:rsid w:val="00494630"/>
    <w:rsid w:val="00494C3B"/>
    <w:rsid w:val="004963BA"/>
    <w:rsid w:val="00497237"/>
    <w:rsid w:val="004A670B"/>
    <w:rsid w:val="004B0A2A"/>
    <w:rsid w:val="004B11BD"/>
    <w:rsid w:val="004B3187"/>
    <w:rsid w:val="004B353C"/>
    <w:rsid w:val="004B510D"/>
    <w:rsid w:val="004B58FB"/>
    <w:rsid w:val="004B5E18"/>
    <w:rsid w:val="004B6D9C"/>
    <w:rsid w:val="004C1137"/>
    <w:rsid w:val="004C1B19"/>
    <w:rsid w:val="004C1CD2"/>
    <w:rsid w:val="004C6319"/>
    <w:rsid w:val="004C6699"/>
    <w:rsid w:val="004C690D"/>
    <w:rsid w:val="004D0A8C"/>
    <w:rsid w:val="004D656A"/>
    <w:rsid w:val="004E1E9A"/>
    <w:rsid w:val="004E2C3C"/>
    <w:rsid w:val="004E3D24"/>
    <w:rsid w:val="004E6378"/>
    <w:rsid w:val="004E6963"/>
    <w:rsid w:val="004F0339"/>
    <w:rsid w:val="004F16B0"/>
    <w:rsid w:val="004F1ECB"/>
    <w:rsid w:val="004F46A3"/>
    <w:rsid w:val="004F510B"/>
    <w:rsid w:val="004F662B"/>
    <w:rsid w:val="00500C14"/>
    <w:rsid w:val="005031FA"/>
    <w:rsid w:val="00505AC4"/>
    <w:rsid w:val="00505BFE"/>
    <w:rsid w:val="00511669"/>
    <w:rsid w:val="00513868"/>
    <w:rsid w:val="00516DF0"/>
    <w:rsid w:val="00520907"/>
    <w:rsid w:val="00521210"/>
    <w:rsid w:val="0052554F"/>
    <w:rsid w:val="00525C8F"/>
    <w:rsid w:val="00525FB5"/>
    <w:rsid w:val="00526A41"/>
    <w:rsid w:val="005314E9"/>
    <w:rsid w:val="00531DBE"/>
    <w:rsid w:val="00531FA4"/>
    <w:rsid w:val="005346F6"/>
    <w:rsid w:val="005359F9"/>
    <w:rsid w:val="00536BEE"/>
    <w:rsid w:val="00537DE6"/>
    <w:rsid w:val="00540B48"/>
    <w:rsid w:val="00541B54"/>
    <w:rsid w:val="00541B5B"/>
    <w:rsid w:val="00542780"/>
    <w:rsid w:val="00543203"/>
    <w:rsid w:val="005436CB"/>
    <w:rsid w:val="0054624C"/>
    <w:rsid w:val="00546299"/>
    <w:rsid w:val="005469A8"/>
    <w:rsid w:val="00546B8A"/>
    <w:rsid w:val="00546F25"/>
    <w:rsid w:val="00551DE8"/>
    <w:rsid w:val="00552772"/>
    <w:rsid w:val="00555763"/>
    <w:rsid w:val="00556B2F"/>
    <w:rsid w:val="0055777B"/>
    <w:rsid w:val="005605E7"/>
    <w:rsid w:val="0056180C"/>
    <w:rsid w:val="00562881"/>
    <w:rsid w:val="005643CE"/>
    <w:rsid w:val="005668B9"/>
    <w:rsid w:val="00570BEC"/>
    <w:rsid w:val="00570E8F"/>
    <w:rsid w:val="005710F8"/>
    <w:rsid w:val="00571106"/>
    <w:rsid w:val="00573909"/>
    <w:rsid w:val="00573D12"/>
    <w:rsid w:val="005758E6"/>
    <w:rsid w:val="00575EF3"/>
    <w:rsid w:val="00580D74"/>
    <w:rsid w:val="00580E5F"/>
    <w:rsid w:val="00581403"/>
    <w:rsid w:val="0058163E"/>
    <w:rsid w:val="00587B40"/>
    <w:rsid w:val="00587FD0"/>
    <w:rsid w:val="005910F8"/>
    <w:rsid w:val="0059528E"/>
    <w:rsid w:val="005952B1"/>
    <w:rsid w:val="00597D46"/>
    <w:rsid w:val="005A0352"/>
    <w:rsid w:val="005A44F7"/>
    <w:rsid w:val="005A4B0B"/>
    <w:rsid w:val="005A5956"/>
    <w:rsid w:val="005A66C7"/>
    <w:rsid w:val="005A731F"/>
    <w:rsid w:val="005B1152"/>
    <w:rsid w:val="005B1EDF"/>
    <w:rsid w:val="005B3F01"/>
    <w:rsid w:val="005B4957"/>
    <w:rsid w:val="005B4E4A"/>
    <w:rsid w:val="005B5040"/>
    <w:rsid w:val="005C4086"/>
    <w:rsid w:val="005C4E9E"/>
    <w:rsid w:val="005C57A5"/>
    <w:rsid w:val="005C7CCB"/>
    <w:rsid w:val="005D22BA"/>
    <w:rsid w:val="005D35E8"/>
    <w:rsid w:val="005D3956"/>
    <w:rsid w:val="005D417E"/>
    <w:rsid w:val="005D62CC"/>
    <w:rsid w:val="005D7544"/>
    <w:rsid w:val="005D7A1C"/>
    <w:rsid w:val="005E189B"/>
    <w:rsid w:val="005E21E1"/>
    <w:rsid w:val="005E4231"/>
    <w:rsid w:val="005E46C7"/>
    <w:rsid w:val="005E48CF"/>
    <w:rsid w:val="005E57A4"/>
    <w:rsid w:val="005E630B"/>
    <w:rsid w:val="005E6576"/>
    <w:rsid w:val="005E7CC4"/>
    <w:rsid w:val="005E7F2E"/>
    <w:rsid w:val="005F046B"/>
    <w:rsid w:val="005F0A4F"/>
    <w:rsid w:val="005F52CE"/>
    <w:rsid w:val="005F657B"/>
    <w:rsid w:val="005F6D54"/>
    <w:rsid w:val="00600787"/>
    <w:rsid w:val="006020A8"/>
    <w:rsid w:val="00602437"/>
    <w:rsid w:val="00605366"/>
    <w:rsid w:val="00605CBD"/>
    <w:rsid w:val="0061062A"/>
    <w:rsid w:val="00610BBC"/>
    <w:rsid w:val="00611565"/>
    <w:rsid w:val="0061267B"/>
    <w:rsid w:val="00612B99"/>
    <w:rsid w:val="00614B9A"/>
    <w:rsid w:val="00621840"/>
    <w:rsid w:val="00622A12"/>
    <w:rsid w:val="00622C7F"/>
    <w:rsid w:val="00625A3B"/>
    <w:rsid w:val="00625AF6"/>
    <w:rsid w:val="00625F53"/>
    <w:rsid w:val="00626259"/>
    <w:rsid w:val="006308F7"/>
    <w:rsid w:val="00632620"/>
    <w:rsid w:val="00632AF0"/>
    <w:rsid w:val="0063441E"/>
    <w:rsid w:val="006345D6"/>
    <w:rsid w:val="0063531C"/>
    <w:rsid w:val="00635ECD"/>
    <w:rsid w:val="00637465"/>
    <w:rsid w:val="00643247"/>
    <w:rsid w:val="006438F5"/>
    <w:rsid w:val="00645409"/>
    <w:rsid w:val="006454DC"/>
    <w:rsid w:val="006459C7"/>
    <w:rsid w:val="006505B0"/>
    <w:rsid w:val="0065084D"/>
    <w:rsid w:val="00651206"/>
    <w:rsid w:val="006534B1"/>
    <w:rsid w:val="006539AF"/>
    <w:rsid w:val="00655DE3"/>
    <w:rsid w:val="0065639D"/>
    <w:rsid w:val="00657245"/>
    <w:rsid w:val="006575F6"/>
    <w:rsid w:val="006578E9"/>
    <w:rsid w:val="00657F17"/>
    <w:rsid w:val="006607BC"/>
    <w:rsid w:val="006628FE"/>
    <w:rsid w:val="00666780"/>
    <w:rsid w:val="0066792B"/>
    <w:rsid w:val="0067075F"/>
    <w:rsid w:val="006707BC"/>
    <w:rsid w:val="00671370"/>
    <w:rsid w:val="00671E6A"/>
    <w:rsid w:val="00673CFF"/>
    <w:rsid w:val="00673D4C"/>
    <w:rsid w:val="00674C2E"/>
    <w:rsid w:val="00676007"/>
    <w:rsid w:val="00676132"/>
    <w:rsid w:val="00676CB4"/>
    <w:rsid w:val="00676D83"/>
    <w:rsid w:val="00677E88"/>
    <w:rsid w:val="00681955"/>
    <w:rsid w:val="00683CCC"/>
    <w:rsid w:val="006846E2"/>
    <w:rsid w:val="00685309"/>
    <w:rsid w:val="00685D8F"/>
    <w:rsid w:val="006911AE"/>
    <w:rsid w:val="0069163C"/>
    <w:rsid w:val="00692EEE"/>
    <w:rsid w:val="006943CB"/>
    <w:rsid w:val="00697FD5"/>
    <w:rsid w:val="006A0839"/>
    <w:rsid w:val="006A40E7"/>
    <w:rsid w:val="006A450F"/>
    <w:rsid w:val="006A4B4C"/>
    <w:rsid w:val="006B0479"/>
    <w:rsid w:val="006B21CD"/>
    <w:rsid w:val="006B247B"/>
    <w:rsid w:val="006B4BEC"/>
    <w:rsid w:val="006B4DA1"/>
    <w:rsid w:val="006B5C25"/>
    <w:rsid w:val="006C0094"/>
    <w:rsid w:val="006C0DBA"/>
    <w:rsid w:val="006C340D"/>
    <w:rsid w:val="006C686E"/>
    <w:rsid w:val="006C6CD1"/>
    <w:rsid w:val="006C6E6B"/>
    <w:rsid w:val="006D1235"/>
    <w:rsid w:val="006D20D2"/>
    <w:rsid w:val="006D391E"/>
    <w:rsid w:val="006D68E7"/>
    <w:rsid w:val="006D7C3E"/>
    <w:rsid w:val="006E09A3"/>
    <w:rsid w:val="006E258F"/>
    <w:rsid w:val="006E2D82"/>
    <w:rsid w:val="006E3492"/>
    <w:rsid w:val="006E3C02"/>
    <w:rsid w:val="006E45E0"/>
    <w:rsid w:val="006E5D35"/>
    <w:rsid w:val="006E66B6"/>
    <w:rsid w:val="006E7942"/>
    <w:rsid w:val="006F2320"/>
    <w:rsid w:val="006F3281"/>
    <w:rsid w:val="006F37F5"/>
    <w:rsid w:val="006F4F34"/>
    <w:rsid w:val="006F5F18"/>
    <w:rsid w:val="006F7527"/>
    <w:rsid w:val="007022A9"/>
    <w:rsid w:val="0070439B"/>
    <w:rsid w:val="007044CF"/>
    <w:rsid w:val="00706F01"/>
    <w:rsid w:val="007143F2"/>
    <w:rsid w:val="0071472C"/>
    <w:rsid w:val="00721397"/>
    <w:rsid w:val="00722BE7"/>
    <w:rsid w:val="00722C4F"/>
    <w:rsid w:val="00726383"/>
    <w:rsid w:val="00726A10"/>
    <w:rsid w:val="00726A55"/>
    <w:rsid w:val="00730F9F"/>
    <w:rsid w:val="00732C78"/>
    <w:rsid w:val="00732DD6"/>
    <w:rsid w:val="00734347"/>
    <w:rsid w:val="00734538"/>
    <w:rsid w:val="00735FF0"/>
    <w:rsid w:val="00736F67"/>
    <w:rsid w:val="00742771"/>
    <w:rsid w:val="00743BA0"/>
    <w:rsid w:val="00744597"/>
    <w:rsid w:val="00746BA7"/>
    <w:rsid w:val="007471DA"/>
    <w:rsid w:val="007512FB"/>
    <w:rsid w:val="00752467"/>
    <w:rsid w:val="007547CD"/>
    <w:rsid w:val="00757169"/>
    <w:rsid w:val="0076143D"/>
    <w:rsid w:val="007628F3"/>
    <w:rsid w:val="007642F4"/>
    <w:rsid w:val="00764DCC"/>
    <w:rsid w:val="00766E8C"/>
    <w:rsid w:val="007677E6"/>
    <w:rsid w:val="00770083"/>
    <w:rsid w:val="007708F4"/>
    <w:rsid w:val="00770D42"/>
    <w:rsid w:val="00771EAD"/>
    <w:rsid w:val="007734D4"/>
    <w:rsid w:val="007739F8"/>
    <w:rsid w:val="00773B36"/>
    <w:rsid w:val="00775563"/>
    <w:rsid w:val="00777345"/>
    <w:rsid w:val="00780EC8"/>
    <w:rsid w:val="00782F75"/>
    <w:rsid w:val="007830F3"/>
    <w:rsid w:val="00783432"/>
    <w:rsid w:val="00784E10"/>
    <w:rsid w:val="00785F2D"/>
    <w:rsid w:val="00785F41"/>
    <w:rsid w:val="00786E89"/>
    <w:rsid w:val="007931EF"/>
    <w:rsid w:val="0079535D"/>
    <w:rsid w:val="0079584D"/>
    <w:rsid w:val="00797872"/>
    <w:rsid w:val="00797903"/>
    <w:rsid w:val="00797BF8"/>
    <w:rsid w:val="007A1640"/>
    <w:rsid w:val="007A2EE5"/>
    <w:rsid w:val="007A6302"/>
    <w:rsid w:val="007A6D65"/>
    <w:rsid w:val="007B0190"/>
    <w:rsid w:val="007B066E"/>
    <w:rsid w:val="007B1731"/>
    <w:rsid w:val="007B4B2F"/>
    <w:rsid w:val="007B51DA"/>
    <w:rsid w:val="007B6456"/>
    <w:rsid w:val="007B6FF3"/>
    <w:rsid w:val="007C1676"/>
    <w:rsid w:val="007C229A"/>
    <w:rsid w:val="007C5D54"/>
    <w:rsid w:val="007D0668"/>
    <w:rsid w:val="007D0F0C"/>
    <w:rsid w:val="007D230C"/>
    <w:rsid w:val="007D2757"/>
    <w:rsid w:val="007D2EF1"/>
    <w:rsid w:val="007D3965"/>
    <w:rsid w:val="007D39A0"/>
    <w:rsid w:val="007D3FC5"/>
    <w:rsid w:val="007D4732"/>
    <w:rsid w:val="007D70AE"/>
    <w:rsid w:val="007D7976"/>
    <w:rsid w:val="007E01AB"/>
    <w:rsid w:val="007E09BA"/>
    <w:rsid w:val="007E2893"/>
    <w:rsid w:val="007E2C1A"/>
    <w:rsid w:val="007E69A1"/>
    <w:rsid w:val="007E7247"/>
    <w:rsid w:val="007F06FE"/>
    <w:rsid w:val="007F0C4A"/>
    <w:rsid w:val="007F1DFF"/>
    <w:rsid w:val="007F2476"/>
    <w:rsid w:val="007F2A87"/>
    <w:rsid w:val="007F2BE8"/>
    <w:rsid w:val="007F56E3"/>
    <w:rsid w:val="007F5779"/>
    <w:rsid w:val="007F6DC5"/>
    <w:rsid w:val="00800070"/>
    <w:rsid w:val="0080218D"/>
    <w:rsid w:val="008029CE"/>
    <w:rsid w:val="00803B8A"/>
    <w:rsid w:val="008043A6"/>
    <w:rsid w:val="00804F7B"/>
    <w:rsid w:val="00806923"/>
    <w:rsid w:val="00807849"/>
    <w:rsid w:val="00810F84"/>
    <w:rsid w:val="0081143D"/>
    <w:rsid w:val="00812584"/>
    <w:rsid w:val="0081288D"/>
    <w:rsid w:val="0081446D"/>
    <w:rsid w:val="008156D2"/>
    <w:rsid w:val="00824CD4"/>
    <w:rsid w:val="00825E1E"/>
    <w:rsid w:val="00827F5A"/>
    <w:rsid w:val="00831749"/>
    <w:rsid w:val="00831F60"/>
    <w:rsid w:val="00832867"/>
    <w:rsid w:val="00834EF7"/>
    <w:rsid w:val="008356E0"/>
    <w:rsid w:val="00836A99"/>
    <w:rsid w:val="00836F4F"/>
    <w:rsid w:val="00840295"/>
    <w:rsid w:val="00844B80"/>
    <w:rsid w:val="008464F6"/>
    <w:rsid w:val="008472B1"/>
    <w:rsid w:val="00851C25"/>
    <w:rsid w:val="008531A0"/>
    <w:rsid w:val="00853690"/>
    <w:rsid w:val="00854BD8"/>
    <w:rsid w:val="008565BC"/>
    <w:rsid w:val="0086049A"/>
    <w:rsid w:val="008606B2"/>
    <w:rsid w:val="00860E4F"/>
    <w:rsid w:val="0086197D"/>
    <w:rsid w:val="00861A1E"/>
    <w:rsid w:val="00861DE1"/>
    <w:rsid w:val="00863D23"/>
    <w:rsid w:val="0086417B"/>
    <w:rsid w:val="008670A8"/>
    <w:rsid w:val="00872855"/>
    <w:rsid w:val="00873914"/>
    <w:rsid w:val="008761D1"/>
    <w:rsid w:val="008828E3"/>
    <w:rsid w:val="0088335C"/>
    <w:rsid w:val="00885C0D"/>
    <w:rsid w:val="008866C0"/>
    <w:rsid w:val="008902F8"/>
    <w:rsid w:val="008910F5"/>
    <w:rsid w:val="0089419E"/>
    <w:rsid w:val="00895781"/>
    <w:rsid w:val="0089641E"/>
    <w:rsid w:val="00897461"/>
    <w:rsid w:val="0089747F"/>
    <w:rsid w:val="008A140A"/>
    <w:rsid w:val="008A1B48"/>
    <w:rsid w:val="008A1CEF"/>
    <w:rsid w:val="008A3038"/>
    <w:rsid w:val="008A4DF4"/>
    <w:rsid w:val="008A5D1D"/>
    <w:rsid w:val="008B19C2"/>
    <w:rsid w:val="008B420D"/>
    <w:rsid w:val="008B527F"/>
    <w:rsid w:val="008B5C08"/>
    <w:rsid w:val="008B5DD0"/>
    <w:rsid w:val="008C00CB"/>
    <w:rsid w:val="008C0F87"/>
    <w:rsid w:val="008C1E74"/>
    <w:rsid w:val="008C43D8"/>
    <w:rsid w:val="008C4F18"/>
    <w:rsid w:val="008C540B"/>
    <w:rsid w:val="008C5856"/>
    <w:rsid w:val="008C6172"/>
    <w:rsid w:val="008C678F"/>
    <w:rsid w:val="008D080A"/>
    <w:rsid w:val="008D1007"/>
    <w:rsid w:val="008D1E90"/>
    <w:rsid w:val="008D3E87"/>
    <w:rsid w:val="008D7D61"/>
    <w:rsid w:val="008E0BAE"/>
    <w:rsid w:val="008E101C"/>
    <w:rsid w:val="008E111D"/>
    <w:rsid w:val="008E29C7"/>
    <w:rsid w:val="008E5E85"/>
    <w:rsid w:val="008E6584"/>
    <w:rsid w:val="008E7915"/>
    <w:rsid w:val="008F0A49"/>
    <w:rsid w:val="008F1157"/>
    <w:rsid w:val="008F1802"/>
    <w:rsid w:val="008F1D65"/>
    <w:rsid w:val="008F324F"/>
    <w:rsid w:val="0090075A"/>
    <w:rsid w:val="009015DA"/>
    <w:rsid w:val="0090252F"/>
    <w:rsid w:val="00903ECB"/>
    <w:rsid w:val="0090668E"/>
    <w:rsid w:val="00910977"/>
    <w:rsid w:val="00910CD7"/>
    <w:rsid w:val="00912A24"/>
    <w:rsid w:val="00912EC3"/>
    <w:rsid w:val="0091395C"/>
    <w:rsid w:val="00913F02"/>
    <w:rsid w:val="00913F0A"/>
    <w:rsid w:val="00914845"/>
    <w:rsid w:val="009156BE"/>
    <w:rsid w:val="00915C8F"/>
    <w:rsid w:val="009169AB"/>
    <w:rsid w:val="009206D1"/>
    <w:rsid w:val="00921051"/>
    <w:rsid w:val="009210CA"/>
    <w:rsid w:val="00921517"/>
    <w:rsid w:val="00922753"/>
    <w:rsid w:val="009229D7"/>
    <w:rsid w:val="00923ECA"/>
    <w:rsid w:val="00924293"/>
    <w:rsid w:val="009255FB"/>
    <w:rsid w:val="00926A17"/>
    <w:rsid w:val="00926FC0"/>
    <w:rsid w:val="00927CDD"/>
    <w:rsid w:val="009305D3"/>
    <w:rsid w:val="00930E36"/>
    <w:rsid w:val="00931C60"/>
    <w:rsid w:val="0093483F"/>
    <w:rsid w:val="00934899"/>
    <w:rsid w:val="00934EB2"/>
    <w:rsid w:val="00936F1C"/>
    <w:rsid w:val="009419D4"/>
    <w:rsid w:val="00942EF0"/>
    <w:rsid w:val="009453B9"/>
    <w:rsid w:val="00945726"/>
    <w:rsid w:val="00946B90"/>
    <w:rsid w:val="009504DE"/>
    <w:rsid w:val="0095055D"/>
    <w:rsid w:val="00950A25"/>
    <w:rsid w:val="00950AA3"/>
    <w:rsid w:val="009512F3"/>
    <w:rsid w:val="009537DA"/>
    <w:rsid w:val="0095624D"/>
    <w:rsid w:val="00956740"/>
    <w:rsid w:val="00957238"/>
    <w:rsid w:val="0096024B"/>
    <w:rsid w:val="009613AC"/>
    <w:rsid w:val="00961AA4"/>
    <w:rsid w:val="00964ABC"/>
    <w:rsid w:val="009664CB"/>
    <w:rsid w:val="00966792"/>
    <w:rsid w:val="00966C41"/>
    <w:rsid w:val="00974256"/>
    <w:rsid w:val="00977929"/>
    <w:rsid w:val="009817D6"/>
    <w:rsid w:val="009822F8"/>
    <w:rsid w:val="009825E9"/>
    <w:rsid w:val="009826FE"/>
    <w:rsid w:val="00982E60"/>
    <w:rsid w:val="00984C48"/>
    <w:rsid w:val="0098736C"/>
    <w:rsid w:val="00987504"/>
    <w:rsid w:val="00987DD6"/>
    <w:rsid w:val="00990405"/>
    <w:rsid w:val="00991347"/>
    <w:rsid w:val="009936EA"/>
    <w:rsid w:val="009A09A0"/>
    <w:rsid w:val="009A0C26"/>
    <w:rsid w:val="009A26FA"/>
    <w:rsid w:val="009A2C00"/>
    <w:rsid w:val="009A3041"/>
    <w:rsid w:val="009A3E01"/>
    <w:rsid w:val="009A3EB7"/>
    <w:rsid w:val="009A3EF4"/>
    <w:rsid w:val="009B05BD"/>
    <w:rsid w:val="009B14ED"/>
    <w:rsid w:val="009B31EF"/>
    <w:rsid w:val="009B5DA5"/>
    <w:rsid w:val="009B6627"/>
    <w:rsid w:val="009B6CAD"/>
    <w:rsid w:val="009B79FF"/>
    <w:rsid w:val="009C023B"/>
    <w:rsid w:val="009C1EEA"/>
    <w:rsid w:val="009C23AC"/>
    <w:rsid w:val="009C3DAC"/>
    <w:rsid w:val="009C42E4"/>
    <w:rsid w:val="009C4CB5"/>
    <w:rsid w:val="009C6843"/>
    <w:rsid w:val="009C68A5"/>
    <w:rsid w:val="009C6BFE"/>
    <w:rsid w:val="009C778C"/>
    <w:rsid w:val="009C7A37"/>
    <w:rsid w:val="009D002B"/>
    <w:rsid w:val="009D29BE"/>
    <w:rsid w:val="009D2BFA"/>
    <w:rsid w:val="009D576B"/>
    <w:rsid w:val="009D6039"/>
    <w:rsid w:val="009D60F3"/>
    <w:rsid w:val="009E0FD5"/>
    <w:rsid w:val="009E195A"/>
    <w:rsid w:val="009E1F15"/>
    <w:rsid w:val="009E1FC8"/>
    <w:rsid w:val="009E315E"/>
    <w:rsid w:val="009E519C"/>
    <w:rsid w:val="009E6E40"/>
    <w:rsid w:val="009F033D"/>
    <w:rsid w:val="009F12A1"/>
    <w:rsid w:val="009F1B87"/>
    <w:rsid w:val="009F2081"/>
    <w:rsid w:val="009F3097"/>
    <w:rsid w:val="009F48E8"/>
    <w:rsid w:val="009F4B7F"/>
    <w:rsid w:val="009F4EA1"/>
    <w:rsid w:val="009F5F4A"/>
    <w:rsid w:val="009F6F4B"/>
    <w:rsid w:val="009F7610"/>
    <w:rsid w:val="00A004B8"/>
    <w:rsid w:val="00A00F36"/>
    <w:rsid w:val="00A00F95"/>
    <w:rsid w:val="00A012A1"/>
    <w:rsid w:val="00A024E7"/>
    <w:rsid w:val="00A03548"/>
    <w:rsid w:val="00A043BC"/>
    <w:rsid w:val="00A058C3"/>
    <w:rsid w:val="00A05D2F"/>
    <w:rsid w:val="00A06250"/>
    <w:rsid w:val="00A07AE0"/>
    <w:rsid w:val="00A07CCC"/>
    <w:rsid w:val="00A10C63"/>
    <w:rsid w:val="00A12FFA"/>
    <w:rsid w:val="00A132E5"/>
    <w:rsid w:val="00A13E20"/>
    <w:rsid w:val="00A143C9"/>
    <w:rsid w:val="00A17216"/>
    <w:rsid w:val="00A1741C"/>
    <w:rsid w:val="00A17CB8"/>
    <w:rsid w:val="00A2362E"/>
    <w:rsid w:val="00A319B5"/>
    <w:rsid w:val="00A31D0D"/>
    <w:rsid w:val="00A326A8"/>
    <w:rsid w:val="00A329DB"/>
    <w:rsid w:val="00A32CD4"/>
    <w:rsid w:val="00A339FF"/>
    <w:rsid w:val="00A36278"/>
    <w:rsid w:val="00A36E96"/>
    <w:rsid w:val="00A4228D"/>
    <w:rsid w:val="00A42734"/>
    <w:rsid w:val="00A4278F"/>
    <w:rsid w:val="00A45636"/>
    <w:rsid w:val="00A45A81"/>
    <w:rsid w:val="00A50905"/>
    <w:rsid w:val="00A50B9A"/>
    <w:rsid w:val="00A51931"/>
    <w:rsid w:val="00A52D65"/>
    <w:rsid w:val="00A5603A"/>
    <w:rsid w:val="00A56F3B"/>
    <w:rsid w:val="00A61773"/>
    <w:rsid w:val="00A628AE"/>
    <w:rsid w:val="00A64EC4"/>
    <w:rsid w:val="00A6530C"/>
    <w:rsid w:val="00A65597"/>
    <w:rsid w:val="00A66CC2"/>
    <w:rsid w:val="00A66CE7"/>
    <w:rsid w:val="00A67044"/>
    <w:rsid w:val="00A67FB8"/>
    <w:rsid w:val="00A746EF"/>
    <w:rsid w:val="00A7785C"/>
    <w:rsid w:val="00A8265E"/>
    <w:rsid w:val="00A829C7"/>
    <w:rsid w:val="00A82D38"/>
    <w:rsid w:val="00A852D2"/>
    <w:rsid w:val="00A85F58"/>
    <w:rsid w:val="00A86D75"/>
    <w:rsid w:val="00A874A1"/>
    <w:rsid w:val="00A878F4"/>
    <w:rsid w:val="00A9133D"/>
    <w:rsid w:val="00A93629"/>
    <w:rsid w:val="00A937BB"/>
    <w:rsid w:val="00A948E6"/>
    <w:rsid w:val="00A96E29"/>
    <w:rsid w:val="00AA2142"/>
    <w:rsid w:val="00AA265D"/>
    <w:rsid w:val="00AA2A78"/>
    <w:rsid w:val="00AA4088"/>
    <w:rsid w:val="00AA524D"/>
    <w:rsid w:val="00AA6AEB"/>
    <w:rsid w:val="00AA6FF7"/>
    <w:rsid w:val="00AB025B"/>
    <w:rsid w:val="00AB3ED5"/>
    <w:rsid w:val="00AB410D"/>
    <w:rsid w:val="00AB47EF"/>
    <w:rsid w:val="00AC096D"/>
    <w:rsid w:val="00AC1517"/>
    <w:rsid w:val="00AC1AEA"/>
    <w:rsid w:val="00AC3271"/>
    <w:rsid w:val="00AC64E3"/>
    <w:rsid w:val="00AD188C"/>
    <w:rsid w:val="00AD4985"/>
    <w:rsid w:val="00AD78C6"/>
    <w:rsid w:val="00AE15B5"/>
    <w:rsid w:val="00AE16FA"/>
    <w:rsid w:val="00AE20B3"/>
    <w:rsid w:val="00AE3719"/>
    <w:rsid w:val="00AE7918"/>
    <w:rsid w:val="00AF1023"/>
    <w:rsid w:val="00AF1109"/>
    <w:rsid w:val="00AF1408"/>
    <w:rsid w:val="00AF4656"/>
    <w:rsid w:val="00AF70AE"/>
    <w:rsid w:val="00AF71C6"/>
    <w:rsid w:val="00AF7551"/>
    <w:rsid w:val="00B018F6"/>
    <w:rsid w:val="00B02041"/>
    <w:rsid w:val="00B02B1E"/>
    <w:rsid w:val="00B03DBC"/>
    <w:rsid w:val="00B041A3"/>
    <w:rsid w:val="00B04D13"/>
    <w:rsid w:val="00B05954"/>
    <w:rsid w:val="00B06B6A"/>
    <w:rsid w:val="00B1114F"/>
    <w:rsid w:val="00B11B5F"/>
    <w:rsid w:val="00B11B9F"/>
    <w:rsid w:val="00B12DA7"/>
    <w:rsid w:val="00B1331C"/>
    <w:rsid w:val="00B13A17"/>
    <w:rsid w:val="00B14262"/>
    <w:rsid w:val="00B157F5"/>
    <w:rsid w:val="00B16EAC"/>
    <w:rsid w:val="00B176B1"/>
    <w:rsid w:val="00B1790F"/>
    <w:rsid w:val="00B2061D"/>
    <w:rsid w:val="00B214F5"/>
    <w:rsid w:val="00B21EB1"/>
    <w:rsid w:val="00B2377C"/>
    <w:rsid w:val="00B26CB1"/>
    <w:rsid w:val="00B270E2"/>
    <w:rsid w:val="00B2754F"/>
    <w:rsid w:val="00B30030"/>
    <w:rsid w:val="00B33466"/>
    <w:rsid w:val="00B35188"/>
    <w:rsid w:val="00B362D3"/>
    <w:rsid w:val="00B401FE"/>
    <w:rsid w:val="00B41890"/>
    <w:rsid w:val="00B44A60"/>
    <w:rsid w:val="00B45F14"/>
    <w:rsid w:val="00B46E2B"/>
    <w:rsid w:val="00B47019"/>
    <w:rsid w:val="00B47C28"/>
    <w:rsid w:val="00B525F6"/>
    <w:rsid w:val="00B539D4"/>
    <w:rsid w:val="00B53AF9"/>
    <w:rsid w:val="00B5415F"/>
    <w:rsid w:val="00B609A3"/>
    <w:rsid w:val="00B613BD"/>
    <w:rsid w:val="00B627F8"/>
    <w:rsid w:val="00B62CC6"/>
    <w:rsid w:val="00B636E0"/>
    <w:rsid w:val="00B63BAE"/>
    <w:rsid w:val="00B63E53"/>
    <w:rsid w:val="00B66413"/>
    <w:rsid w:val="00B665EC"/>
    <w:rsid w:val="00B672C1"/>
    <w:rsid w:val="00B673B5"/>
    <w:rsid w:val="00B7021B"/>
    <w:rsid w:val="00B7051D"/>
    <w:rsid w:val="00B744F7"/>
    <w:rsid w:val="00B7548B"/>
    <w:rsid w:val="00B755EE"/>
    <w:rsid w:val="00B75AE6"/>
    <w:rsid w:val="00B75B48"/>
    <w:rsid w:val="00B76F7C"/>
    <w:rsid w:val="00B80BB3"/>
    <w:rsid w:val="00B80E2F"/>
    <w:rsid w:val="00B8183D"/>
    <w:rsid w:val="00B81F28"/>
    <w:rsid w:val="00B8278E"/>
    <w:rsid w:val="00B83D70"/>
    <w:rsid w:val="00B8411E"/>
    <w:rsid w:val="00B87091"/>
    <w:rsid w:val="00B9110B"/>
    <w:rsid w:val="00B92139"/>
    <w:rsid w:val="00B923AD"/>
    <w:rsid w:val="00B923ED"/>
    <w:rsid w:val="00B92A65"/>
    <w:rsid w:val="00B944E1"/>
    <w:rsid w:val="00B96E64"/>
    <w:rsid w:val="00B978B0"/>
    <w:rsid w:val="00BA2B43"/>
    <w:rsid w:val="00BA3879"/>
    <w:rsid w:val="00BA390F"/>
    <w:rsid w:val="00BA4E4B"/>
    <w:rsid w:val="00BA76FA"/>
    <w:rsid w:val="00BB07EB"/>
    <w:rsid w:val="00BB1062"/>
    <w:rsid w:val="00BB15DE"/>
    <w:rsid w:val="00BB1B14"/>
    <w:rsid w:val="00BB6C45"/>
    <w:rsid w:val="00BC0E00"/>
    <w:rsid w:val="00BC100C"/>
    <w:rsid w:val="00BC1525"/>
    <w:rsid w:val="00BC1C41"/>
    <w:rsid w:val="00BC2E18"/>
    <w:rsid w:val="00BC3D38"/>
    <w:rsid w:val="00BC4E6F"/>
    <w:rsid w:val="00BC5A45"/>
    <w:rsid w:val="00BD0163"/>
    <w:rsid w:val="00BD08AF"/>
    <w:rsid w:val="00BD0B0F"/>
    <w:rsid w:val="00BD143A"/>
    <w:rsid w:val="00BD1BEC"/>
    <w:rsid w:val="00BD4068"/>
    <w:rsid w:val="00BD51EA"/>
    <w:rsid w:val="00BD5ABC"/>
    <w:rsid w:val="00BE08FD"/>
    <w:rsid w:val="00BE0C16"/>
    <w:rsid w:val="00BE79FA"/>
    <w:rsid w:val="00BF2A75"/>
    <w:rsid w:val="00BF2E6E"/>
    <w:rsid w:val="00BF50BB"/>
    <w:rsid w:val="00BF595A"/>
    <w:rsid w:val="00BF7B4F"/>
    <w:rsid w:val="00C00D0A"/>
    <w:rsid w:val="00C01E75"/>
    <w:rsid w:val="00C01FD0"/>
    <w:rsid w:val="00C03A2F"/>
    <w:rsid w:val="00C0494F"/>
    <w:rsid w:val="00C06757"/>
    <w:rsid w:val="00C06F5A"/>
    <w:rsid w:val="00C120E4"/>
    <w:rsid w:val="00C1410E"/>
    <w:rsid w:val="00C144DC"/>
    <w:rsid w:val="00C1558F"/>
    <w:rsid w:val="00C15969"/>
    <w:rsid w:val="00C16257"/>
    <w:rsid w:val="00C16370"/>
    <w:rsid w:val="00C16869"/>
    <w:rsid w:val="00C1686D"/>
    <w:rsid w:val="00C204BB"/>
    <w:rsid w:val="00C20C2E"/>
    <w:rsid w:val="00C2202B"/>
    <w:rsid w:val="00C24EBB"/>
    <w:rsid w:val="00C2622F"/>
    <w:rsid w:val="00C27804"/>
    <w:rsid w:val="00C30491"/>
    <w:rsid w:val="00C314DE"/>
    <w:rsid w:val="00C31BDD"/>
    <w:rsid w:val="00C3220B"/>
    <w:rsid w:val="00C32540"/>
    <w:rsid w:val="00C33436"/>
    <w:rsid w:val="00C337BC"/>
    <w:rsid w:val="00C337EC"/>
    <w:rsid w:val="00C36C61"/>
    <w:rsid w:val="00C40127"/>
    <w:rsid w:val="00C40E11"/>
    <w:rsid w:val="00C425E1"/>
    <w:rsid w:val="00C42868"/>
    <w:rsid w:val="00C43B54"/>
    <w:rsid w:val="00C4480A"/>
    <w:rsid w:val="00C44992"/>
    <w:rsid w:val="00C45414"/>
    <w:rsid w:val="00C4681D"/>
    <w:rsid w:val="00C46AD8"/>
    <w:rsid w:val="00C47C7E"/>
    <w:rsid w:val="00C52025"/>
    <w:rsid w:val="00C54768"/>
    <w:rsid w:val="00C60674"/>
    <w:rsid w:val="00C60DE2"/>
    <w:rsid w:val="00C61B80"/>
    <w:rsid w:val="00C63C16"/>
    <w:rsid w:val="00C65CDF"/>
    <w:rsid w:val="00C6699D"/>
    <w:rsid w:val="00C73922"/>
    <w:rsid w:val="00C740BF"/>
    <w:rsid w:val="00C743FF"/>
    <w:rsid w:val="00C75758"/>
    <w:rsid w:val="00C7728F"/>
    <w:rsid w:val="00C81322"/>
    <w:rsid w:val="00C81386"/>
    <w:rsid w:val="00C82111"/>
    <w:rsid w:val="00C8588A"/>
    <w:rsid w:val="00C934AE"/>
    <w:rsid w:val="00C938DB"/>
    <w:rsid w:val="00C93D67"/>
    <w:rsid w:val="00C94A24"/>
    <w:rsid w:val="00C94ED9"/>
    <w:rsid w:val="00C953CF"/>
    <w:rsid w:val="00C95559"/>
    <w:rsid w:val="00C95AE1"/>
    <w:rsid w:val="00C970C8"/>
    <w:rsid w:val="00C971DE"/>
    <w:rsid w:val="00C9778E"/>
    <w:rsid w:val="00C97C66"/>
    <w:rsid w:val="00CA0660"/>
    <w:rsid w:val="00CA2535"/>
    <w:rsid w:val="00CA2CAA"/>
    <w:rsid w:val="00CA5586"/>
    <w:rsid w:val="00CA766D"/>
    <w:rsid w:val="00CB0444"/>
    <w:rsid w:val="00CB173A"/>
    <w:rsid w:val="00CB2096"/>
    <w:rsid w:val="00CB21D1"/>
    <w:rsid w:val="00CB37F3"/>
    <w:rsid w:val="00CB6020"/>
    <w:rsid w:val="00CC029C"/>
    <w:rsid w:val="00CC0785"/>
    <w:rsid w:val="00CC1CFA"/>
    <w:rsid w:val="00CC244E"/>
    <w:rsid w:val="00CC4063"/>
    <w:rsid w:val="00CC43CB"/>
    <w:rsid w:val="00CC46D1"/>
    <w:rsid w:val="00CC6F67"/>
    <w:rsid w:val="00CD0569"/>
    <w:rsid w:val="00CD1369"/>
    <w:rsid w:val="00CD1748"/>
    <w:rsid w:val="00CD20BC"/>
    <w:rsid w:val="00CD22BD"/>
    <w:rsid w:val="00CD323D"/>
    <w:rsid w:val="00CD35FD"/>
    <w:rsid w:val="00CD36EC"/>
    <w:rsid w:val="00CD6CB1"/>
    <w:rsid w:val="00CD7106"/>
    <w:rsid w:val="00CE09B7"/>
    <w:rsid w:val="00CE1D89"/>
    <w:rsid w:val="00CE242E"/>
    <w:rsid w:val="00CE2E0A"/>
    <w:rsid w:val="00CE5324"/>
    <w:rsid w:val="00CE58B0"/>
    <w:rsid w:val="00CE717B"/>
    <w:rsid w:val="00CE791B"/>
    <w:rsid w:val="00CF112A"/>
    <w:rsid w:val="00CF2371"/>
    <w:rsid w:val="00CF31BA"/>
    <w:rsid w:val="00CF3D43"/>
    <w:rsid w:val="00CF6A4A"/>
    <w:rsid w:val="00CF70E6"/>
    <w:rsid w:val="00D00387"/>
    <w:rsid w:val="00D00C85"/>
    <w:rsid w:val="00D02D8C"/>
    <w:rsid w:val="00D045C8"/>
    <w:rsid w:val="00D04679"/>
    <w:rsid w:val="00D04E04"/>
    <w:rsid w:val="00D05A4E"/>
    <w:rsid w:val="00D05E06"/>
    <w:rsid w:val="00D07B31"/>
    <w:rsid w:val="00D108AF"/>
    <w:rsid w:val="00D115F1"/>
    <w:rsid w:val="00D12EAF"/>
    <w:rsid w:val="00D1351F"/>
    <w:rsid w:val="00D1352F"/>
    <w:rsid w:val="00D14B31"/>
    <w:rsid w:val="00D16B1D"/>
    <w:rsid w:val="00D16CC6"/>
    <w:rsid w:val="00D179D6"/>
    <w:rsid w:val="00D20900"/>
    <w:rsid w:val="00D216F1"/>
    <w:rsid w:val="00D2516E"/>
    <w:rsid w:val="00D25B29"/>
    <w:rsid w:val="00D25D51"/>
    <w:rsid w:val="00D31903"/>
    <w:rsid w:val="00D3457C"/>
    <w:rsid w:val="00D357FA"/>
    <w:rsid w:val="00D400B7"/>
    <w:rsid w:val="00D40B82"/>
    <w:rsid w:val="00D40CBD"/>
    <w:rsid w:val="00D4125D"/>
    <w:rsid w:val="00D435BE"/>
    <w:rsid w:val="00D43D78"/>
    <w:rsid w:val="00D43F8C"/>
    <w:rsid w:val="00D45342"/>
    <w:rsid w:val="00D45AD4"/>
    <w:rsid w:val="00D462C1"/>
    <w:rsid w:val="00D46CCC"/>
    <w:rsid w:val="00D47D67"/>
    <w:rsid w:val="00D575F7"/>
    <w:rsid w:val="00D57C2E"/>
    <w:rsid w:val="00D62959"/>
    <w:rsid w:val="00D62BF6"/>
    <w:rsid w:val="00D63634"/>
    <w:rsid w:val="00D63DB6"/>
    <w:rsid w:val="00D640B6"/>
    <w:rsid w:val="00D67150"/>
    <w:rsid w:val="00D74779"/>
    <w:rsid w:val="00D74C4B"/>
    <w:rsid w:val="00D761F7"/>
    <w:rsid w:val="00D771E5"/>
    <w:rsid w:val="00D80AC0"/>
    <w:rsid w:val="00D83ED6"/>
    <w:rsid w:val="00D84442"/>
    <w:rsid w:val="00D856F0"/>
    <w:rsid w:val="00D8628B"/>
    <w:rsid w:val="00D902AA"/>
    <w:rsid w:val="00D91448"/>
    <w:rsid w:val="00D9331E"/>
    <w:rsid w:val="00D93532"/>
    <w:rsid w:val="00D95494"/>
    <w:rsid w:val="00D97230"/>
    <w:rsid w:val="00D97E27"/>
    <w:rsid w:val="00DA1703"/>
    <w:rsid w:val="00DA2F64"/>
    <w:rsid w:val="00DA4A6F"/>
    <w:rsid w:val="00DA6C3D"/>
    <w:rsid w:val="00DB1E9F"/>
    <w:rsid w:val="00DB1EC7"/>
    <w:rsid w:val="00DB5088"/>
    <w:rsid w:val="00DB5FA5"/>
    <w:rsid w:val="00DB6A05"/>
    <w:rsid w:val="00DC1C26"/>
    <w:rsid w:val="00DC2D43"/>
    <w:rsid w:val="00DC7084"/>
    <w:rsid w:val="00DD2CA8"/>
    <w:rsid w:val="00DD321D"/>
    <w:rsid w:val="00DD32B9"/>
    <w:rsid w:val="00DD4F20"/>
    <w:rsid w:val="00DD4FA2"/>
    <w:rsid w:val="00DD7EA0"/>
    <w:rsid w:val="00DE1343"/>
    <w:rsid w:val="00DE155D"/>
    <w:rsid w:val="00DE1D0B"/>
    <w:rsid w:val="00DE221A"/>
    <w:rsid w:val="00DE386D"/>
    <w:rsid w:val="00DE3AF9"/>
    <w:rsid w:val="00DE6BA7"/>
    <w:rsid w:val="00DF0D8A"/>
    <w:rsid w:val="00DF280F"/>
    <w:rsid w:val="00DF3EA9"/>
    <w:rsid w:val="00DF49B5"/>
    <w:rsid w:val="00DF4EB8"/>
    <w:rsid w:val="00DF609A"/>
    <w:rsid w:val="00DF7428"/>
    <w:rsid w:val="00E00019"/>
    <w:rsid w:val="00E013CB"/>
    <w:rsid w:val="00E04D4D"/>
    <w:rsid w:val="00E052CF"/>
    <w:rsid w:val="00E062CF"/>
    <w:rsid w:val="00E1070B"/>
    <w:rsid w:val="00E10944"/>
    <w:rsid w:val="00E113C1"/>
    <w:rsid w:val="00E121EA"/>
    <w:rsid w:val="00E1259D"/>
    <w:rsid w:val="00E13CEB"/>
    <w:rsid w:val="00E13D51"/>
    <w:rsid w:val="00E22166"/>
    <w:rsid w:val="00E255BE"/>
    <w:rsid w:val="00E25FE0"/>
    <w:rsid w:val="00E263DE"/>
    <w:rsid w:val="00E311F7"/>
    <w:rsid w:val="00E31786"/>
    <w:rsid w:val="00E33200"/>
    <w:rsid w:val="00E349C9"/>
    <w:rsid w:val="00E34EC0"/>
    <w:rsid w:val="00E3511E"/>
    <w:rsid w:val="00E36010"/>
    <w:rsid w:val="00E415B1"/>
    <w:rsid w:val="00E4189F"/>
    <w:rsid w:val="00E418C8"/>
    <w:rsid w:val="00E42754"/>
    <w:rsid w:val="00E431C3"/>
    <w:rsid w:val="00E45329"/>
    <w:rsid w:val="00E455DB"/>
    <w:rsid w:val="00E473F3"/>
    <w:rsid w:val="00E47910"/>
    <w:rsid w:val="00E47CDB"/>
    <w:rsid w:val="00E535FB"/>
    <w:rsid w:val="00E55520"/>
    <w:rsid w:val="00E65E62"/>
    <w:rsid w:val="00E679AD"/>
    <w:rsid w:val="00E67A63"/>
    <w:rsid w:val="00E72E69"/>
    <w:rsid w:val="00E73321"/>
    <w:rsid w:val="00E738FF"/>
    <w:rsid w:val="00E74850"/>
    <w:rsid w:val="00E751D2"/>
    <w:rsid w:val="00E761DD"/>
    <w:rsid w:val="00E7692D"/>
    <w:rsid w:val="00E77245"/>
    <w:rsid w:val="00E77510"/>
    <w:rsid w:val="00E803D9"/>
    <w:rsid w:val="00E81A9E"/>
    <w:rsid w:val="00E82F19"/>
    <w:rsid w:val="00E846DC"/>
    <w:rsid w:val="00E84F64"/>
    <w:rsid w:val="00E84FE1"/>
    <w:rsid w:val="00E85118"/>
    <w:rsid w:val="00E8560B"/>
    <w:rsid w:val="00E85926"/>
    <w:rsid w:val="00E85987"/>
    <w:rsid w:val="00E871F3"/>
    <w:rsid w:val="00E90E10"/>
    <w:rsid w:val="00E918AC"/>
    <w:rsid w:val="00E93902"/>
    <w:rsid w:val="00E942F7"/>
    <w:rsid w:val="00E94C20"/>
    <w:rsid w:val="00E9594A"/>
    <w:rsid w:val="00EA33BE"/>
    <w:rsid w:val="00EA4FD7"/>
    <w:rsid w:val="00EA5632"/>
    <w:rsid w:val="00EB3C83"/>
    <w:rsid w:val="00EB4319"/>
    <w:rsid w:val="00EB6420"/>
    <w:rsid w:val="00EB76A4"/>
    <w:rsid w:val="00EB7CD8"/>
    <w:rsid w:val="00EC03A4"/>
    <w:rsid w:val="00EC434A"/>
    <w:rsid w:val="00EC4741"/>
    <w:rsid w:val="00EC716C"/>
    <w:rsid w:val="00EC7827"/>
    <w:rsid w:val="00EC794F"/>
    <w:rsid w:val="00ED02A4"/>
    <w:rsid w:val="00ED0F2D"/>
    <w:rsid w:val="00ED106E"/>
    <w:rsid w:val="00ED1E3C"/>
    <w:rsid w:val="00ED2612"/>
    <w:rsid w:val="00ED2E3A"/>
    <w:rsid w:val="00ED475A"/>
    <w:rsid w:val="00ED4911"/>
    <w:rsid w:val="00ED5371"/>
    <w:rsid w:val="00EE04EC"/>
    <w:rsid w:val="00EE14D1"/>
    <w:rsid w:val="00EE1D0C"/>
    <w:rsid w:val="00EE2B26"/>
    <w:rsid w:val="00EE333A"/>
    <w:rsid w:val="00EE3581"/>
    <w:rsid w:val="00EE3FB1"/>
    <w:rsid w:val="00EE43AF"/>
    <w:rsid w:val="00EE587A"/>
    <w:rsid w:val="00EE6B0B"/>
    <w:rsid w:val="00EE6BAC"/>
    <w:rsid w:val="00EE7A0C"/>
    <w:rsid w:val="00EE7A92"/>
    <w:rsid w:val="00EF1D62"/>
    <w:rsid w:val="00EF21DC"/>
    <w:rsid w:val="00EF4A29"/>
    <w:rsid w:val="00EF5A37"/>
    <w:rsid w:val="00F03466"/>
    <w:rsid w:val="00F039DA"/>
    <w:rsid w:val="00F10725"/>
    <w:rsid w:val="00F11F60"/>
    <w:rsid w:val="00F121AA"/>
    <w:rsid w:val="00F12247"/>
    <w:rsid w:val="00F125BF"/>
    <w:rsid w:val="00F12CA5"/>
    <w:rsid w:val="00F1377D"/>
    <w:rsid w:val="00F1389C"/>
    <w:rsid w:val="00F15471"/>
    <w:rsid w:val="00F170B0"/>
    <w:rsid w:val="00F22A4D"/>
    <w:rsid w:val="00F2391D"/>
    <w:rsid w:val="00F23AE6"/>
    <w:rsid w:val="00F23AFB"/>
    <w:rsid w:val="00F23E93"/>
    <w:rsid w:val="00F2412F"/>
    <w:rsid w:val="00F24153"/>
    <w:rsid w:val="00F24587"/>
    <w:rsid w:val="00F247EC"/>
    <w:rsid w:val="00F2734F"/>
    <w:rsid w:val="00F30106"/>
    <w:rsid w:val="00F31D19"/>
    <w:rsid w:val="00F342EB"/>
    <w:rsid w:val="00F347BA"/>
    <w:rsid w:val="00F35380"/>
    <w:rsid w:val="00F402C2"/>
    <w:rsid w:val="00F40C23"/>
    <w:rsid w:val="00F4335A"/>
    <w:rsid w:val="00F44215"/>
    <w:rsid w:val="00F44D62"/>
    <w:rsid w:val="00F44E40"/>
    <w:rsid w:val="00F45704"/>
    <w:rsid w:val="00F45772"/>
    <w:rsid w:val="00F45E6E"/>
    <w:rsid w:val="00F51187"/>
    <w:rsid w:val="00F516F7"/>
    <w:rsid w:val="00F51A45"/>
    <w:rsid w:val="00F53A2F"/>
    <w:rsid w:val="00F5443F"/>
    <w:rsid w:val="00F57996"/>
    <w:rsid w:val="00F603E6"/>
    <w:rsid w:val="00F6131E"/>
    <w:rsid w:val="00F613EA"/>
    <w:rsid w:val="00F61F0B"/>
    <w:rsid w:val="00F643D3"/>
    <w:rsid w:val="00F65B66"/>
    <w:rsid w:val="00F6615B"/>
    <w:rsid w:val="00F66D43"/>
    <w:rsid w:val="00F67A6D"/>
    <w:rsid w:val="00F7152E"/>
    <w:rsid w:val="00F72F88"/>
    <w:rsid w:val="00F7343E"/>
    <w:rsid w:val="00F74A38"/>
    <w:rsid w:val="00F763E0"/>
    <w:rsid w:val="00F77D4B"/>
    <w:rsid w:val="00F8060E"/>
    <w:rsid w:val="00F83514"/>
    <w:rsid w:val="00F8354F"/>
    <w:rsid w:val="00F83CFA"/>
    <w:rsid w:val="00F858B4"/>
    <w:rsid w:val="00F86C6D"/>
    <w:rsid w:val="00F87610"/>
    <w:rsid w:val="00F8784E"/>
    <w:rsid w:val="00F90FE8"/>
    <w:rsid w:val="00F91108"/>
    <w:rsid w:val="00F921A0"/>
    <w:rsid w:val="00F93745"/>
    <w:rsid w:val="00F94BFB"/>
    <w:rsid w:val="00F94E38"/>
    <w:rsid w:val="00FA1432"/>
    <w:rsid w:val="00FA3B8E"/>
    <w:rsid w:val="00FA4AA8"/>
    <w:rsid w:val="00FA61A1"/>
    <w:rsid w:val="00FA6889"/>
    <w:rsid w:val="00FA7319"/>
    <w:rsid w:val="00FA78C1"/>
    <w:rsid w:val="00FB19E4"/>
    <w:rsid w:val="00FB4C5A"/>
    <w:rsid w:val="00FC20EC"/>
    <w:rsid w:val="00FC2CB0"/>
    <w:rsid w:val="00FC3641"/>
    <w:rsid w:val="00FC583C"/>
    <w:rsid w:val="00FC5DBE"/>
    <w:rsid w:val="00FC669F"/>
    <w:rsid w:val="00FC7CD9"/>
    <w:rsid w:val="00FD10D5"/>
    <w:rsid w:val="00FD272B"/>
    <w:rsid w:val="00FD2C98"/>
    <w:rsid w:val="00FD65B0"/>
    <w:rsid w:val="00FD7B72"/>
    <w:rsid w:val="00FE2646"/>
    <w:rsid w:val="00FE368A"/>
    <w:rsid w:val="00FE619E"/>
    <w:rsid w:val="00FE7711"/>
    <w:rsid w:val="00FF48F7"/>
    <w:rsid w:val="00FF49F4"/>
    <w:rsid w:val="00FF56B3"/>
    <w:rsid w:val="00FF5FF1"/>
    <w:rsid w:val="00FF6080"/>
    <w:rsid w:val="00FF60E2"/>
    <w:rsid w:val="00FF6472"/>
    <w:rsid w:val="00FF6748"/>
    <w:rsid w:val="00FF7A74"/>
    <w:rsid w:val="05ABE664"/>
    <w:rsid w:val="07759DB0"/>
    <w:rsid w:val="084FBDB8"/>
    <w:rsid w:val="096DE316"/>
    <w:rsid w:val="0D2B1C61"/>
    <w:rsid w:val="0EEB2B39"/>
    <w:rsid w:val="13038B4E"/>
    <w:rsid w:val="15377FC2"/>
    <w:rsid w:val="1576F752"/>
    <w:rsid w:val="1669F21E"/>
    <w:rsid w:val="16B8D64A"/>
    <w:rsid w:val="1A9B27C2"/>
    <w:rsid w:val="1B8C476D"/>
    <w:rsid w:val="1E67A7ED"/>
    <w:rsid w:val="22810344"/>
    <w:rsid w:val="25787E0D"/>
    <w:rsid w:val="2A39A596"/>
    <w:rsid w:val="2A5B9CE3"/>
    <w:rsid w:val="2A74C540"/>
    <w:rsid w:val="2B129467"/>
    <w:rsid w:val="2CDBE00E"/>
    <w:rsid w:val="2E4CFC26"/>
    <w:rsid w:val="2F2F0E06"/>
    <w:rsid w:val="2F437C67"/>
    <w:rsid w:val="307EFFA1"/>
    <w:rsid w:val="31792ACB"/>
    <w:rsid w:val="34CB0DB4"/>
    <w:rsid w:val="35F29B39"/>
    <w:rsid w:val="381B075A"/>
    <w:rsid w:val="3974B132"/>
    <w:rsid w:val="3A11C4AA"/>
    <w:rsid w:val="3C157E94"/>
    <w:rsid w:val="3CAC51F4"/>
    <w:rsid w:val="406A21F4"/>
    <w:rsid w:val="40E8EFB7"/>
    <w:rsid w:val="45A3387D"/>
    <w:rsid w:val="4A4DD390"/>
    <w:rsid w:val="4A656F92"/>
    <w:rsid w:val="4B7C1246"/>
    <w:rsid w:val="512C8D08"/>
    <w:rsid w:val="513AC622"/>
    <w:rsid w:val="52D9768F"/>
    <w:rsid w:val="5307540E"/>
    <w:rsid w:val="538EA6D5"/>
    <w:rsid w:val="53F34CFE"/>
    <w:rsid w:val="552A7736"/>
    <w:rsid w:val="56AD1F3A"/>
    <w:rsid w:val="58393726"/>
    <w:rsid w:val="5A8380E2"/>
    <w:rsid w:val="5AD27F2F"/>
    <w:rsid w:val="5B438433"/>
    <w:rsid w:val="5B57BA4D"/>
    <w:rsid w:val="5C1F5143"/>
    <w:rsid w:val="5DBB21A4"/>
    <w:rsid w:val="66C34304"/>
    <w:rsid w:val="66F1D37D"/>
    <w:rsid w:val="67BA8403"/>
    <w:rsid w:val="68FDD44B"/>
    <w:rsid w:val="69F43EED"/>
    <w:rsid w:val="6A027807"/>
    <w:rsid w:val="6B307743"/>
    <w:rsid w:val="6D206D92"/>
    <w:rsid w:val="6EADEBCA"/>
    <w:rsid w:val="6F321DEC"/>
    <w:rsid w:val="70EFBDD3"/>
    <w:rsid w:val="72B7BA31"/>
    <w:rsid w:val="72D44599"/>
    <w:rsid w:val="73110AEE"/>
    <w:rsid w:val="733B8928"/>
    <w:rsid w:val="740260B8"/>
    <w:rsid w:val="766742F9"/>
    <w:rsid w:val="79408F2C"/>
    <w:rsid w:val="7977A152"/>
    <w:rsid w:val="7AEBA226"/>
    <w:rsid w:val="7B8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7DF9A"/>
  <w15:chartTrackingRefBased/>
  <w15:docId w15:val="{1F61D7E0-7F42-430E-8956-BEF571B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8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8"/>
  </w:style>
  <w:style w:type="paragraph" w:styleId="NormalWeb">
    <w:name w:val="Normal (Web)"/>
    <w:basedOn w:val="Normal"/>
    <w:uiPriority w:val="99"/>
    <w:semiHidden/>
    <w:unhideWhenUsed/>
    <w:rsid w:val="0061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5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5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72"/>
  </w:style>
  <w:style w:type="character" w:customStyle="1" w:styleId="markedcontent">
    <w:name w:val="markedcontent"/>
    <w:basedOn w:val="DefaultParagraphFont"/>
    <w:rsid w:val="00F2391D"/>
  </w:style>
  <w:style w:type="character" w:styleId="UnresolvedMention">
    <w:name w:val="Unresolved Mention"/>
    <w:basedOn w:val="DefaultParagraphFont"/>
    <w:uiPriority w:val="99"/>
    <w:semiHidden/>
    <w:unhideWhenUsed/>
    <w:rsid w:val="00B214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2B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0D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D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D0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61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61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6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55F5-B74C-4CCA-B6F5-F55F7A4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39</cp:revision>
  <cp:lastPrinted>2025-10-09T10:59:00Z</cp:lastPrinted>
  <dcterms:created xsi:type="dcterms:W3CDTF">2026-02-12T10:40:00Z</dcterms:created>
  <dcterms:modified xsi:type="dcterms:W3CDTF">2026-02-27T10:10:00Z</dcterms:modified>
</cp:coreProperties>
</file>