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25C8AFF3" w:rsidR="00E3778C" w:rsidRPr="00A82806" w:rsidRDefault="007126D0" w:rsidP="00E3778C">
      <w:pPr>
        <w:keepNext/>
        <w:outlineLvl w:val="1"/>
        <w:rPr>
          <w:rFonts w:ascii="Arial" w:hAnsi="Arial" w:cs="Arial"/>
          <w:b/>
          <w:bCs/>
          <w:color w:val="000000"/>
        </w:rPr>
      </w:pPr>
      <w:r>
        <w:rPr>
          <w:rFonts w:ascii="Arial" w:hAnsi="Arial" w:cs="Arial"/>
          <w:b/>
          <w:bCs/>
          <w:color w:val="000000"/>
          <w:sz w:val="28"/>
        </w:rPr>
        <w:t>DOXEY</w:t>
      </w:r>
      <w:r w:rsidR="00DF6283">
        <w:rPr>
          <w:rFonts w:ascii="Arial" w:hAnsi="Arial" w:cs="Arial"/>
          <w:b/>
          <w:bCs/>
          <w:color w:val="000000"/>
          <w:sz w:val="28"/>
        </w:rPr>
        <w:t xml:space="preserve">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0B48A919"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w:t>
      </w:r>
      <w:r w:rsidR="0040461A" w:rsidRPr="00A82806">
        <w:rPr>
          <w:rFonts w:ascii="Arial" w:hAnsi="Arial" w:cs="Arial"/>
          <w:bCs/>
          <w:color w:val="000000"/>
          <w:lang w:val="en"/>
        </w:rPr>
        <w:t>councilor</w:t>
      </w:r>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0DEF5AB0"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r w:rsidR="0040461A" w:rsidRPr="00A82806">
        <w:rPr>
          <w:rFonts w:ascii="Arial" w:hAnsi="Arial" w:cs="Arial"/>
          <w:color w:val="000000"/>
          <w:lang w:val="en"/>
        </w:rPr>
        <w:t>councilor</w:t>
      </w:r>
      <w:r w:rsidRPr="00A82806">
        <w:rPr>
          <w:rFonts w:ascii="Arial" w:hAnsi="Arial" w:cs="Arial"/>
          <w:color w:val="000000"/>
          <w:lang w:val="en"/>
        </w:rPr>
        <w:t xml:space="preserve">. If the staffing committee considers that there are no </w:t>
      </w:r>
      <w:r w:rsidR="0040461A" w:rsidRPr="00A82806">
        <w:rPr>
          <w:rFonts w:ascii="Arial" w:hAnsi="Arial" w:cs="Arial"/>
          <w:color w:val="000000"/>
          <w:lang w:val="en"/>
        </w:rPr>
        <w:t>councilors</w:t>
      </w:r>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64449633"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w:t>
      </w:r>
      <w:r w:rsidR="00544131" w:rsidRPr="00A82806">
        <w:rPr>
          <w:rFonts w:ascii="Arial" w:hAnsi="Arial" w:cs="Arial"/>
          <w:color w:val="000000"/>
          <w:lang w:val="en"/>
        </w:rPr>
        <w:t>meet</w:t>
      </w:r>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4622ADEE"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r w:rsidR="00544131" w:rsidRPr="00A82806">
        <w:rPr>
          <w:rFonts w:ascii="Arial" w:hAnsi="Arial" w:cs="Arial"/>
          <w:color w:val="000000"/>
          <w:lang w:val="en"/>
        </w:rPr>
        <w:t>councilors</w:t>
      </w:r>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6A7764D8"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w:t>
      </w:r>
      <w:r w:rsidR="00544131" w:rsidRPr="00A82806">
        <w:rPr>
          <w:rFonts w:ascii="Arial" w:hAnsi="Arial" w:cs="Arial"/>
          <w:color w:val="000000"/>
        </w:rPr>
        <w:t>chairman</w:t>
      </w:r>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6F14C66E" w14:textId="0DA3339E"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r w:rsidR="00544131" w:rsidRPr="00A82806" w:rsidDel="002D2340">
        <w:rPr>
          <w:rFonts w:ascii="Arial" w:hAnsi="Arial" w:cs="Arial"/>
          <w:color w:val="000000"/>
          <w:lang w:val="en"/>
        </w:rPr>
        <w:t>councilor</w:t>
      </w:r>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1F40D91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r w:rsidR="00544131" w:rsidRPr="00A82806">
        <w:rPr>
          <w:rFonts w:ascii="Arial" w:hAnsi="Arial" w:cs="Arial"/>
          <w:color w:val="000000"/>
        </w:rPr>
        <w:t>chairman</w:t>
      </w:r>
      <w:r w:rsidRPr="00A82806">
        <w:rPr>
          <w:rFonts w:ascii="Arial" w:hAnsi="Arial" w:cs="Arial"/>
          <w:color w:val="000000"/>
        </w:rPr>
        <w:t xml:space="preserve">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0CA43244"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r w:rsidR="00544131" w:rsidRPr="00A82806">
        <w:rPr>
          <w:rFonts w:ascii="Arial" w:hAnsi="Arial" w:cs="Arial"/>
          <w:color w:val="000000"/>
        </w:rPr>
        <w:t>have</w:t>
      </w:r>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4A909DB6"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w:t>
      </w:r>
      <w:r w:rsidR="00544131" w:rsidRPr="00A82806">
        <w:rPr>
          <w:rFonts w:ascii="Arial" w:hAnsi="Arial" w:cs="Arial"/>
          <w:color w:val="000000"/>
        </w:rPr>
        <w:t>chairman</w:t>
      </w:r>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63B3794E" w14:textId="3474CC8D" w:rsidR="00E3778C" w:rsidRDefault="00E3778C" w:rsidP="00E3778C">
      <w:pPr>
        <w:rPr>
          <w:rFonts w:ascii="Arial" w:hAnsi="Arial" w:cs="Arial"/>
        </w:rPr>
      </w:pP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F6283">
        <w:rPr>
          <w:rFonts w:ascii="Arial" w:hAnsi="Arial" w:cs="Arial"/>
        </w:rPr>
        <w:t xml:space="preserve"> </w:t>
      </w:r>
      <w:r w:rsidR="007126D0">
        <w:rPr>
          <w:rFonts w:ascii="Arial" w:hAnsi="Arial" w:cs="Arial"/>
        </w:rPr>
        <w:t>Doxey</w:t>
      </w:r>
      <w:r w:rsidR="00DF6283">
        <w:rPr>
          <w:rFonts w:ascii="Arial" w:hAnsi="Arial" w:cs="Arial"/>
        </w:rPr>
        <w:t xml:space="preserve">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F6283">
        <w:rPr>
          <w:rFonts w:ascii="Arial" w:hAnsi="Arial" w:cs="Arial"/>
        </w:rPr>
        <w:t xml:space="preserve"> </w:t>
      </w:r>
      <w:r w:rsidR="003423EE">
        <w:rPr>
          <w:rFonts w:ascii="Arial" w:hAnsi="Arial" w:cs="Arial"/>
        </w:rPr>
        <w:t>1</w:t>
      </w:r>
      <w:r w:rsidR="007126D0">
        <w:rPr>
          <w:rFonts w:ascii="Arial" w:hAnsi="Arial" w:cs="Arial"/>
        </w:rPr>
        <w:t>4</w:t>
      </w:r>
      <w:r w:rsidR="007D04AA" w:rsidRPr="007D04AA">
        <w:rPr>
          <w:rFonts w:ascii="Arial" w:hAnsi="Arial" w:cs="Arial"/>
          <w:vertAlign w:val="superscript"/>
        </w:rPr>
        <w:t>th</w:t>
      </w:r>
      <w:r w:rsidR="007D04AA">
        <w:rPr>
          <w:rFonts w:ascii="Arial" w:hAnsi="Arial" w:cs="Arial"/>
        </w:rPr>
        <w:t xml:space="preserve"> May 2026</w:t>
      </w:r>
      <w:r>
        <w:rPr>
          <w:rFonts w:ascii="Arial" w:hAnsi="Arial" w:cs="Arial"/>
        </w:rPr>
        <w:br/>
      </w:r>
      <w:r w:rsidRPr="00512179">
        <w:rPr>
          <w:rFonts w:ascii="Arial" w:hAnsi="Arial" w:cs="Arial"/>
        </w:rPr>
        <w:t>Date for next review</w:t>
      </w:r>
      <w:r>
        <w:rPr>
          <w:rFonts w:ascii="Arial" w:hAnsi="Arial" w:cs="Arial"/>
        </w:rPr>
        <w:t>:</w:t>
      </w:r>
      <w:r w:rsidR="00DF6283">
        <w:rPr>
          <w:rFonts w:ascii="Arial" w:hAnsi="Arial" w:cs="Arial"/>
        </w:rPr>
        <w:t xml:space="preserve"> May 202</w:t>
      </w:r>
      <w:r w:rsidR="007D04AA">
        <w:rPr>
          <w:rFonts w:ascii="Arial" w:hAnsi="Arial" w:cs="Arial"/>
        </w:rPr>
        <w:t>7</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253AD3"/>
    <w:rsid w:val="002A3A02"/>
    <w:rsid w:val="003423EE"/>
    <w:rsid w:val="0040461A"/>
    <w:rsid w:val="00544131"/>
    <w:rsid w:val="007126D0"/>
    <w:rsid w:val="007709D8"/>
    <w:rsid w:val="007D04AA"/>
    <w:rsid w:val="00901362"/>
    <w:rsid w:val="00BB637A"/>
    <w:rsid w:val="00C7010C"/>
    <w:rsid w:val="00CD4FBB"/>
    <w:rsid w:val="00DC37EC"/>
    <w:rsid w:val="00DF115C"/>
    <w:rsid w:val="00DF6283"/>
    <w:rsid w:val="00E02BFB"/>
    <w:rsid w:val="00E3778C"/>
    <w:rsid w:val="00EB1E16"/>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B1FFDA27-7A65-47BD-908D-C74E5AF1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Clerk Doxey PC</cp:lastModifiedBy>
  <cp:revision>9</cp:revision>
  <dcterms:created xsi:type="dcterms:W3CDTF">2025-04-24T14:36:00Z</dcterms:created>
  <dcterms:modified xsi:type="dcterms:W3CDTF">2026-03-27T09:59:00Z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